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EDA" w:rsidRDefault="003D5B8B" w:rsidP="008A3BA6">
      <w:pPr>
        <w:spacing w:line="360" w:lineRule="auto"/>
      </w:pPr>
      <w:r w:rsidRPr="003D5B8B">
        <w:rPr>
          <w:b/>
        </w:rPr>
        <w:t>Antrag auf Erlass einer einstweiligen Anordnung</w:t>
      </w:r>
      <w:r>
        <w:t xml:space="preserve"> </w:t>
      </w:r>
    </w:p>
    <w:p w:rsidR="00194B49" w:rsidRDefault="003D5B8B" w:rsidP="008A3BA6">
      <w:pPr>
        <w:spacing w:line="360" w:lineRule="auto"/>
      </w:pPr>
      <w:r>
        <w:t xml:space="preserve">(Zuweisung der Ehewohnung § 1361b BGB) </w:t>
      </w:r>
    </w:p>
    <w:p w:rsidR="006A7EDA" w:rsidRDefault="006A7EDA" w:rsidP="008A3BA6">
      <w:pPr>
        <w:spacing w:line="360" w:lineRule="auto"/>
      </w:pPr>
    </w:p>
    <w:p w:rsidR="003D5B8B" w:rsidRDefault="003D5B8B" w:rsidP="008A3BA6">
      <w:pPr>
        <w:spacing w:line="360" w:lineRule="auto"/>
      </w:pPr>
      <w:r>
        <w:t>In der Familiensache</w:t>
      </w:r>
    </w:p>
    <w:p w:rsidR="003D5B8B" w:rsidRDefault="003D5B8B" w:rsidP="008A3BA6">
      <w:pPr>
        <w:pBdr>
          <w:bottom w:val="single" w:sz="12" w:space="1" w:color="auto"/>
        </w:pBdr>
        <w:spacing w:line="360" w:lineRule="auto"/>
      </w:pPr>
    </w:p>
    <w:p w:rsidR="003D5B8B" w:rsidRDefault="003D5B8B" w:rsidP="008A3BA6">
      <w:pPr>
        <w:spacing w:line="360" w:lineRule="auto"/>
        <w:rPr>
          <w:sz w:val="22"/>
        </w:rPr>
      </w:pPr>
      <w:r>
        <w:rPr>
          <w:sz w:val="22"/>
        </w:rPr>
        <w:t>Antragsteller</w:t>
      </w:r>
      <w:r w:rsidR="001C3C00">
        <w:rPr>
          <w:sz w:val="22"/>
        </w:rPr>
        <w:t xml:space="preserve"> </w:t>
      </w:r>
      <w:r w:rsidR="000174F2">
        <w:rPr>
          <w:sz w:val="22"/>
        </w:rPr>
        <w:t>(</w:t>
      </w:r>
      <w:r>
        <w:rPr>
          <w:sz w:val="22"/>
        </w:rPr>
        <w:t>Name, Anschrift, Geburtsdatum, Telefonnummer</w:t>
      </w:r>
      <w:r w:rsidR="006A7EDA">
        <w:rPr>
          <w:sz w:val="22"/>
        </w:rPr>
        <w:t xml:space="preserve"> / </w:t>
      </w:r>
      <w:r w:rsidR="006A7EDA" w:rsidRPr="006A7EDA">
        <w:rPr>
          <w:b/>
          <w:sz w:val="22"/>
          <w:u w:val="single"/>
        </w:rPr>
        <w:t>Handynummer, Email-Adresse</w:t>
      </w:r>
      <w:r>
        <w:rPr>
          <w:sz w:val="22"/>
        </w:rPr>
        <w:t xml:space="preserve">) </w:t>
      </w:r>
    </w:p>
    <w:p w:rsidR="003D5B8B" w:rsidRDefault="003D5B8B" w:rsidP="003D5B8B">
      <w:pPr>
        <w:spacing w:line="240" w:lineRule="auto"/>
        <w:rPr>
          <w:sz w:val="22"/>
        </w:rPr>
      </w:pPr>
      <w:r>
        <w:rPr>
          <w:sz w:val="22"/>
        </w:rPr>
        <w:t>Bitte beachten:</w:t>
      </w:r>
    </w:p>
    <w:p w:rsidR="003D5B8B" w:rsidRDefault="003D5B8B" w:rsidP="003D5B8B">
      <w:pPr>
        <w:spacing w:line="240" w:lineRule="auto"/>
        <w:rPr>
          <w:sz w:val="22"/>
        </w:rPr>
      </w:pPr>
      <w:r>
        <w:rPr>
          <w:sz w:val="22"/>
        </w:rPr>
        <w:t>Im Regelfall wird dem Antragsgegner der Antrag des Antragstellers neben Anlagen übersandt.</w:t>
      </w:r>
    </w:p>
    <w:p w:rsidR="007A54BE" w:rsidRDefault="007A54BE" w:rsidP="003D5B8B">
      <w:pPr>
        <w:spacing w:line="240" w:lineRule="auto"/>
        <w:rPr>
          <w:sz w:val="18"/>
          <w:szCs w:val="18"/>
        </w:rPr>
      </w:pPr>
      <w:r>
        <w:rPr>
          <w:sz w:val="18"/>
          <w:szCs w:val="18"/>
        </w:rPr>
        <w:t xml:space="preserve">Falls Angaben (z.B. Adresse, Telefonnummer des Antragstellers) nicht an den Antragsgegner übermittelt werden dürfen, sind diese </w:t>
      </w:r>
      <w:r w:rsidRPr="007A54BE">
        <w:rPr>
          <w:b/>
          <w:sz w:val="18"/>
          <w:szCs w:val="18"/>
          <w:u w:val="single"/>
        </w:rPr>
        <w:t>ausschließlich</w:t>
      </w:r>
      <w:r>
        <w:rPr>
          <w:sz w:val="18"/>
          <w:szCs w:val="18"/>
        </w:rPr>
        <w:t xml:space="preserve"> auf einem gesonderten Blatt zu vermerken. Auch in den Anlagen sind diese Angaben entsprechend zu schwärzen. </w:t>
      </w:r>
    </w:p>
    <w:p w:rsidR="007A54BE" w:rsidRDefault="007A54BE" w:rsidP="003D5B8B">
      <w:pPr>
        <w:spacing w:line="240" w:lineRule="auto"/>
        <w:rPr>
          <w:sz w:val="20"/>
          <w:szCs w:val="20"/>
          <w:u w:val="single"/>
        </w:rPr>
      </w:pPr>
      <w:r w:rsidRPr="007A54BE">
        <w:rPr>
          <w:sz w:val="20"/>
          <w:szCs w:val="20"/>
          <w:u w:val="single"/>
        </w:rPr>
        <w:t>Dies ist entsprechend, wenn möglich farbig, kenntlich zu machen.</w:t>
      </w:r>
    </w:p>
    <w:p w:rsidR="007A54BE" w:rsidRDefault="007A54BE" w:rsidP="003D5B8B">
      <w:pPr>
        <w:spacing w:line="240" w:lineRule="auto"/>
        <w:rPr>
          <w:sz w:val="20"/>
          <w:szCs w:val="20"/>
          <w:u w:val="single"/>
        </w:rPr>
      </w:pPr>
    </w:p>
    <w:p w:rsidR="007A54BE" w:rsidRDefault="000174F2" w:rsidP="003D5B8B">
      <w:pPr>
        <w:spacing w:line="240" w:lineRule="auto"/>
        <w:rPr>
          <w:sz w:val="22"/>
        </w:rPr>
      </w:pPr>
      <w:r>
        <w:rPr>
          <w:sz w:val="22"/>
        </w:rPr>
        <w:t>g</w:t>
      </w:r>
      <w:r w:rsidR="007A54BE" w:rsidRPr="007A54BE">
        <w:rPr>
          <w:sz w:val="22"/>
        </w:rPr>
        <w:t>egen</w:t>
      </w:r>
    </w:p>
    <w:p w:rsidR="007A54BE" w:rsidRDefault="007A54BE" w:rsidP="003D5B8B">
      <w:pPr>
        <w:pBdr>
          <w:bottom w:val="single" w:sz="12" w:space="1" w:color="auto"/>
        </w:pBdr>
        <w:spacing w:line="240" w:lineRule="auto"/>
        <w:rPr>
          <w:sz w:val="22"/>
        </w:rPr>
      </w:pPr>
    </w:p>
    <w:p w:rsidR="007A54BE" w:rsidRDefault="007A54BE" w:rsidP="003D5B8B">
      <w:pPr>
        <w:spacing w:line="240" w:lineRule="auto"/>
        <w:rPr>
          <w:sz w:val="22"/>
        </w:rPr>
      </w:pPr>
      <w:r>
        <w:rPr>
          <w:sz w:val="22"/>
        </w:rPr>
        <w:t xml:space="preserve">Antragsgegner (Name, Anschrift, Geburtsdatum) </w:t>
      </w:r>
    </w:p>
    <w:p w:rsidR="007A54BE" w:rsidRDefault="007A54BE" w:rsidP="003D5B8B">
      <w:pPr>
        <w:spacing w:line="240" w:lineRule="auto"/>
        <w:rPr>
          <w:sz w:val="22"/>
        </w:rPr>
      </w:pPr>
    </w:p>
    <w:p w:rsidR="007A54BE" w:rsidRDefault="007A54BE" w:rsidP="003D5B8B">
      <w:pPr>
        <w:spacing w:line="240" w:lineRule="auto"/>
        <w:rPr>
          <w:sz w:val="22"/>
        </w:rPr>
      </w:pPr>
    </w:p>
    <w:p w:rsidR="007A54BE" w:rsidRDefault="007A54BE" w:rsidP="003D5B8B">
      <w:pPr>
        <w:spacing w:line="240" w:lineRule="auto"/>
        <w:rPr>
          <w:sz w:val="22"/>
        </w:rPr>
      </w:pPr>
      <w:r>
        <w:rPr>
          <w:sz w:val="22"/>
        </w:rPr>
        <w:t>__________________________________________________________________________gemeinsame minderjährige Kinder (Name, Anschrift, Geburtsdatum</w:t>
      </w:r>
    </w:p>
    <w:p w:rsidR="007A54BE" w:rsidRDefault="007A54BE" w:rsidP="003D5B8B">
      <w:pPr>
        <w:spacing w:line="240" w:lineRule="auto"/>
        <w:rPr>
          <w:sz w:val="22"/>
        </w:rPr>
      </w:pPr>
    </w:p>
    <w:p w:rsidR="007A54BE" w:rsidRDefault="007A54BE" w:rsidP="003D5B8B">
      <w:pPr>
        <w:spacing w:line="240" w:lineRule="auto"/>
        <w:rPr>
          <w:sz w:val="22"/>
        </w:rPr>
      </w:pPr>
      <w:r>
        <w:rPr>
          <w:sz w:val="22"/>
        </w:rPr>
        <w:t xml:space="preserve">_________________________________________________________________________ Nicht gemeinsame minderjährige Kinder, falls im Haushalt des Antragstellers lebend (Name, Anschrift, Geburtsdatum) </w:t>
      </w:r>
    </w:p>
    <w:p w:rsidR="007A54BE" w:rsidRDefault="007A54BE" w:rsidP="003D5B8B">
      <w:pPr>
        <w:spacing w:line="240" w:lineRule="auto"/>
        <w:rPr>
          <w:sz w:val="22"/>
        </w:rPr>
      </w:pPr>
    </w:p>
    <w:p w:rsidR="007A54BE" w:rsidRDefault="007A54BE" w:rsidP="00940DBD">
      <w:pPr>
        <w:spacing w:line="240" w:lineRule="auto"/>
        <w:ind w:left="6372"/>
        <w:rPr>
          <w:sz w:val="22"/>
        </w:rPr>
      </w:pPr>
      <w:r>
        <w:rPr>
          <w:sz w:val="22"/>
        </w:rPr>
        <w:t xml:space="preserve">______________________                                   Datum </w:t>
      </w:r>
    </w:p>
    <w:p w:rsidR="00940DBD" w:rsidRDefault="00940DBD" w:rsidP="00940DBD">
      <w:pPr>
        <w:spacing w:line="240" w:lineRule="auto"/>
        <w:rPr>
          <w:sz w:val="22"/>
        </w:rPr>
      </w:pPr>
    </w:p>
    <w:p w:rsidR="006A7EDA" w:rsidRDefault="006A7EDA" w:rsidP="00940DBD">
      <w:pPr>
        <w:spacing w:line="240" w:lineRule="auto"/>
        <w:rPr>
          <w:szCs w:val="24"/>
        </w:rPr>
      </w:pPr>
    </w:p>
    <w:p w:rsidR="006A7EDA" w:rsidRDefault="006A7EDA" w:rsidP="00940DBD">
      <w:pPr>
        <w:spacing w:line="240" w:lineRule="auto"/>
        <w:rPr>
          <w:szCs w:val="24"/>
        </w:rPr>
      </w:pPr>
    </w:p>
    <w:p w:rsidR="006A7EDA" w:rsidRDefault="006A7EDA" w:rsidP="00940DBD">
      <w:pPr>
        <w:spacing w:line="240" w:lineRule="auto"/>
        <w:rPr>
          <w:szCs w:val="24"/>
        </w:rPr>
      </w:pPr>
    </w:p>
    <w:p w:rsidR="00940DBD" w:rsidRDefault="00940DBD" w:rsidP="00940DBD">
      <w:pPr>
        <w:spacing w:line="240" w:lineRule="auto"/>
        <w:rPr>
          <w:szCs w:val="24"/>
        </w:rPr>
      </w:pPr>
      <w:r>
        <w:rPr>
          <w:szCs w:val="24"/>
        </w:rPr>
        <w:lastRenderedPageBreak/>
        <w:t>Ich stelle Antrag auf Erlass eine</w:t>
      </w:r>
      <w:r w:rsidR="00F76665">
        <w:rPr>
          <w:szCs w:val="24"/>
        </w:rPr>
        <w:t>r</w:t>
      </w:r>
      <w:r>
        <w:rPr>
          <w:szCs w:val="24"/>
        </w:rPr>
        <w:t xml:space="preserve"> einstweiligen Anordnung wie folgt:</w:t>
      </w:r>
    </w:p>
    <w:p w:rsidR="00F76665" w:rsidRDefault="00F76665" w:rsidP="00940DBD">
      <w:pPr>
        <w:spacing w:line="240" w:lineRule="auto"/>
        <w:rPr>
          <w:szCs w:val="24"/>
        </w:rPr>
      </w:pPr>
    </w:p>
    <w:p w:rsidR="00940DBD" w:rsidRDefault="00940DBD" w:rsidP="00940DBD">
      <w:pPr>
        <w:spacing w:line="240" w:lineRule="auto"/>
        <w:rPr>
          <w:szCs w:val="24"/>
        </w:rPr>
      </w:pPr>
      <w:r>
        <w:rPr>
          <w:szCs w:val="24"/>
        </w:rPr>
        <w:t xml:space="preserve">Die Ehewohnung in ______________________________________ wird für die Dauer des Getrenntlebens der/dem Antragsteller/in zur alleinigen Nutzung zugewiesen. </w:t>
      </w:r>
    </w:p>
    <w:p w:rsidR="00940DBD" w:rsidRDefault="00940DBD" w:rsidP="00940DBD">
      <w:pPr>
        <w:spacing w:line="240" w:lineRule="auto"/>
        <w:rPr>
          <w:szCs w:val="24"/>
        </w:rPr>
      </w:pPr>
      <w:r>
        <w:rPr>
          <w:szCs w:val="24"/>
        </w:rPr>
        <w:t xml:space="preserve">Für das Verfahren wird Verfahrenskostenhilfe ohne Beiordnung eines Rechtsanwaltes beantragt. </w:t>
      </w:r>
    </w:p>
    <w:p w:rsidR="007A54BE" w:rsidRPr="000174F2" w:rsidRDefault="00940DBD" w:rsidP="000174F2">
      <w:pPr>
        <w:spacing w:line="240" w:lineRule="auto"/>
        <w:jc w:val="center"/>
        <w:rPr>
          <w:b/>
          <w:sz w:val="28"/>
          <w:szCs w:val="28"/>
        </w:rPr>
      </w:pPr>
      <w:r w:rsidRPr="00940DBD">
        <w:rPr>
          <w:b/>
          <w:sz w:val="28"/>
          <w:szCs w:val="28"/>
        </w:rPr>
        <w:t>Gründe:</w:t>
      </w:r>
    </w:p>
    <w:p w:rsidR="00940DBD" w:rsidRDefault="00940DBD" w:rsidP="003D5B8B">
      <w:pPr>
        <w:spacing w:line="240" w:lineRule="auto"/>
        <w:rPr>
          <w:sz w:val="22"/>
        </w:rPr>
      </w:pPr>
      <w:r>
        <w:rPr>
          <w:sz w:val="22"/>
        </w:rPr>
        <w:t>Meine Ehe mit dem/der Antragsg</w:t>
      </w:r>
      <w:r w:rsidR="000174F2">
        <w:rPr>
          <w:sz w:val="22"/>
        </w:rPr>
        <w:t xml:space="preserve">egner/in wurde am ____________ </w:t>
      </w:r>
      <w:r>
        <w:rPr>
          <w:sz w:val="22"/>
        </w:rPr>
        <w:t xml:space="preserve">in ____________ geschlossen. </w:t>
      </w:r>
    </w:p>
    <w:p w:rsidR="00940DBD" w:rsidRDefault="00940DBD" w:rsidP="003D5B8B">
      <w:pPr>
        <w:spacing w:line="240" w:lineRule="auto"/>
        <w:rPr>
          <w:sz w:val="22"/>
        </w:rPr>
      </w:pPr>
      <w:r>
        <w:rPr>
          <w:sz w:val="22"/>
        </w:rPr>
        <w:t>Wir leben seit _______________ getrennt.</w:t>
      </w:r>
    </w:p>
    <w:p w:rsidR="00940DBD" w:rsidRDefault="000174F2" w:rsidP="000174F2">
      <w:pPr>
        <w:spacing w:line="240" w:lineRule="auto"/>
        <w:ind w:left="709" w:hanging="708"/>
        <w:rPr>
          <w:sz w:val="22"/>
        </w:rPr>
      </w:pPr>
      <w:r>
        <w:rPr>
          <w:b/>
        </w:rPr>
        <w:fldChar w:fldCharType="begin">
          <w:ffData>
            <w:name w:val="Kontrollkästchen1"/>
            <w:enabled/>
            <w:calcOnExit w:val="0"/>
            <w:checkBox>
              <w:sizeAuto/>
              <w:default w:val="0"/>
            </w:checkBox>
          </w:ffData>
        </w:fldChar>
      </w:r>
      <w:bookmarkStart w:id="0" w:name="Kontrollkästchen1"/>
      <w:r>
        <w:rPr>
          <w:b/>
        </w:rPr>
        <w:instrText xml:space="preserve"> FORMCHECKBOX </w:instrText>
      </w:r>
      <w:bookmarkEnd w:id="0"/>
      <w:r w:rsidR="006A7EDA">
        <w:rPr>
          <w:b/>
        </w:rPr>
      </w:r>
      <w:r w:rsidR="006A7EDA">
        <w:rPr>
          <w:b/>
        </w:rPr>
        <w:fldChar w:fldCharType="separate"/>
      </w:r>
      <w:r>
        <w:rPr>
          <w:b/>
        </w:rPr>
        <w:fldChar w:fldCharType="end"/>
      </w:r>
      <w:r>
        <w:rPr>
          <w:b/>
        </w:rPr>
        <w:t xml:space="preserve"> </w:t>
      </w:r>
      <w:r>
        <w:rPr>
          <w:b/>
        </w:rPr>
        <w:tab/>
      </w:r>
      <w:r w:rsidR="00940DBD">
        <w:rPr>
          <w:sz w:val="22"/>
        </w:rPr>
        <w:t xml:space="preserve">Ich lebe mit dem/der Antragsgegner/in </w:t>
      </w:r>
      <w:proofErr w:type="spellStart"/>
      <w:r w:rsidR="00940DBD">
        <w:rPr>
          <w:sz w:val="22"/>
        </w:rPr>
        <w:t>in</w:t>
      </w:r>
      <w:proofErr w:type="spellEnd"/>
      <w:r w:rsidR="00940DBD">
        <w:rPr>
          <w:sz w:val="22"/>
        </w:rPr>
        <w:t xml:space="preserve"> der ehelichen Wohnung getrennt. Die Trennung soll von Dauer sein und zur Scheidung führen. </w:t>
      </w:r>
    </w:p>
    <w:p w:rsidR="00940DBD" w:rsidRDefault="000174F2" w:rsidP="000174F2">
      <w:pPr>
        <w:spacing w:line="240" w:lineRule="auto"/>
        <w:ind w:left="1" w:hanging="1"/>
        <w:rPr>
          <w:sz w:val="22"/>
        </w:rPr>
      </w:pPr>
      <w:r>
        <w:rPr>
          <w:b/>
        </w:rPr>
        <w:fldChar w:fldCharType="begin">
          <w:ffData>
            <w:name w:val="Kontrollkästchen1"/>
            <w:enabled/>
            <w:calcOnExit w:val="0"/>
            <w:checkBox>
              <w:sizeAuto/>
              <w:default w:val="0"/>
            </w:checkBox>
          </w:ffData>
        </w:fldChar>
      </w:r>
      <w:r>
        <w:rPr>
          <w:b/>
        </w:rPr>
        <w:instrText xml:space="preserve"> FORMCHECKBOX </w:instrText>
      </w:r>
      <w:r w:rsidR="006A7EDA">
        <w:rPr>
          <w:b/>
        </w:rPr>
      </w:r>
      <w:r w:rsidR="006A7EDA">
        <w:rPr>
          <w:b/>
        </w:rPr>
        <w:fldChar w:fldCharType="separate"/>
      </w:r>
      <w:r>
        <w:rPr>
          <w:b/>
        </w:rPr>
        <w:fldChar w:fldCharType="end"/>
      </w:r>
      <w:r>
        <w:rPr>
          <w:b/>
        </w:rPr>
        <w:tab/>
      </w:r>
      <w:r w:rsidR="00940DBD">
        <w:rPr>
          <w:sz w:val="22"/>
        </w:rPr>
        <w:t xml:space="preserve">Der Antragsgegner ist aus der gemeinsamen Ehewohnung ausgezogen. </w:t>
      </w:r>
      <w:r>
        <w:rPr>
          <w:sz w:val="22"/>
        </w:rPr>
        <w:tab/>
      </w:r>
      <w:r>
        <w:rPr>
          <w:sz w:val="22"/>
        </w:rPr>
        <w:tab/>
      </w:r>
      <w:r w:rsidR="00940DBD">
        <w:rPr>
          <w:sz w:val="22"/>
        </w:rPr>
        <w:t>Die Trennung soll von Dauer sein und zur Scheidung führen.</w:t>
      </w:r>
    </w:p>
    <w:p w:rsidR="00940DBD" w:rsidRDefault="000174F2" w:rsidP="000174F2">
      <w:pPr>
        <w:spacing w:line="240" w:lineRule="auto"/>
        <w:ind w:left="705" w:hanging="705"/>
        <w:rPr>
          <w:sz w:val="22"/>
        </w:rPr>
      </w:pPr>
      <w:r>
        <w:rPr>
          <w:b/>
        </w:rPr>
        <w:fldChar w:fldCharType="begin">
          <w:ffData>
            <w:name w:val="Kontrollkästchen1"/>
            <w:enabled/>
            <w:calcOnExit w:val="0"/>
            <w:checkBox>
              <w:sizeAuto/>
              <w:default w:val="0"/>
            </w:checkBox>
          </w:ffData>
        </w:fldChar>
      </w:r>
      <w:r>
        <w:rPr>
          <w:b/>
        </w:rPr>
        <w:instrText xml:space="preserve"> FORMCHECKBOX </w:instrText>
      </w:r>
      <w:r w:rsidR="006A7EDA">
        <w:rPr>
          <w:b/>
        </w:rPr>
      </w:r>
      <w:r w:rsidR="006A7EDA">
        <w:rPr>
          <w:b/>
        </w:rPr>
        <w:fldChar w:fldCharType="separate"/>
      </w:r>
      <w:r>
        <w:rPr>
          <w:b/>
        </w:rPr>
        <w:fldChar w:fldCharType="end"/>
      </w:r>
      <w:r>
        <w:rPr>
          <w:b/>
        </w:rPr>
        <w:t xml:space="preserve"> </w:t>
      </w:r>
      <w:r>
        <w:rPr>
          <w:b/>
        </w:rPr>
        <w:tab/>
      </w:r>
      <w:r w:rsidR="00940DBD">
        <w:rPr>
          <w:sz w:val="22"/>
        </w:rPr>
        <w:t>Ich bin aus der gemeinsamen Ehewohnung ausgezogen. Die Trennung soll von Dauer sein und zur Scheidung führen.</w:t>
      </w:r>
      <w:r w:rsidR="00940DBD">
        <w:rPr>
          <w:sz w:val="22"/>
        </w:rPr>
        <w:br/>
      </w:r>
      <w:r w:rsidR="00940DBD">
        <w:rPr>
          <w:sz w:val="22"/>
        </w:rPr>
        <w:br/>
      </w:r>
    </w:p>
    <w:p w:rsidR="00940DBD" w:rsidRDefault="00940DBD" w:rsidP="003D5B8B">
      <w:pPr>
        <w:spacing w:line="240" w:lineRule="auto"/>
        <w:rPr>
          <w:sz w:val="22"/>
        </w:rPr>
      </w:pPr>
      <w:r>
        <w:rPr>
          <w:sz w:val="22"/>
        </w:rPr>
        <w:t>Die Ehewohnung befindet sich in _________________________________________.</w:t>
      </w:r>
    </w:p>
    <w:p w:rsidR="00F76665" w:rsidRDefault="00F76665" w:rsidP="003D5B8B">
      <w:pPr>
        <w:spacing w:line="240" w:lineRule="auto"/>
        <w:rPr>
          <w:sz w:val="22"/>
        </w:rPr>
      </w:pPr>
      <w:r>
        <w:rPr>
          <w:sz w:val="22"/>
        </w:rPr>
        <w:t>Bei der Ehewohnung handelt es sich um:</w:t>
      </w:r>
    </w:p>
    <w:p w:rsidR="00F76665" w:rsidRDefault="000174F2" w:rsidP="003D5B8B">
      <w:pPr>
        <w:spacing w:line="240" w:lineRule="auto"/>
        <w:rPr>
          <w:sz w:val="22"/>
        </w:rPr>
      </w:pPr>
      <w:r>
        <w:rPr>
          <w:b/>
        </w:rPr>
        <w:fldChar w:fldCharType="begin">
          <w:ffData>
            <w:name w:val="Kontrollkästchen1"/>
            <w:enabled/>
            <w:calcOnExit w:val="0"/>
            <w:checkBox>
              <w:sizeAuto/>
              <w:default w:val="0"/>
            </w:checkBox>
          </w:ffData>
        </w:fldChar>
      </w:r>
      <w:r>
        <w:rPr>
          <w:b/>
        </w:rPr>
        <w:instrText xml:space="preserve"> FORMCHECKBOX </w:instrText>
      </w:r>
      <w:r w:rsidR="006A7EDA">
        <w:rPr>
          <w:b/>
        </w:rPr>
      </w:r>
      <w:r w:rsidR="006A7EDA">
        <w:rPr>
          <w:b/>
        </w:rPr>
        <w:fldChar w:fldCharType="separate"/>
      </w:r>
      <w:r>
        <w:rPr>
          <w:b/>
        </w:rPr>
        <w:fldChar w:fldCharType="end"/>
      </w:r>
      <w:r>
        <w:rPr>
          <w:b/>
        </w:rPr>
        <w:t xml:space="preserve"> </w:t>
      </w:r>
      <w:r w:rsidR="00F76665">
        <w:rPr>
          <w:sz w:val="22"/>
        </w:rPr>
        <w:t xml:space="preserve">eine Mietwohnung. Vermieter </w:t>
      </w:r>
      <w:proofErr w:type="gramStart"/>
      <w:r w:rsidR="00F76665">
        <w:rPr>
          <w:sz w:val="22"/>
        </w:rPr>
        <w:t>ist :</w:t>
      </w:r>
      <w:proofErr w:type="gramEnd"/>
      <w:r w:rsidR="00F76665">
        <w:rPr>
          <w:sz w:val="22"/>
        </w:rPr>
        <w:t>____________________________________________________________________</w:t>
      </w:r>
    </w:p>
    <w:p w:rsidR="00F76665" w:rsidRDefault="000174F2" w:rsidP="00F76665">
      <w:pPr>
        <w:spacing w:line="240" w:lineRule="auto"/>
        <w:ind w:firstLine="708"/>
        <w:rPr>
          <w:sz w:val="22"/>
        </w:rPr>
      </w:pPr>
      <w:r>
        <w:rPr>
          <w:b/>
        </w:rPr>
        <w:fldChar w:fldCharType="begin">
          <w:ffData>
            <w:name w:val="Kontrollkästchen1"/>
            <w:enabled/>
            <w:calcOnExit w:val="0"/>
            <w:checkBox>
              <w:sizeAuto/>
              <w:default w:val="0"/>
            </w:checkBox>
          </w:ffData>
        </w:fldChar>
      </w:r>
      <w:r>
        <w:rPr>
          <w:b/>
        </w:rPr>
        <w:instrText xml:space="preserve"> FORMCHECKBOX </w:instrText>
      </w:r>
      <w:r w:rsidR="006A7EDA">
        <w:rPr>
          <w:b/>
        </w:rPr>
      </w:r>
      <w:r w:rsidR="006A7EDA">
        <w:rPr>
          <w:b/>
        </w:rPr>
        <w:fldChar w:fldCharType="separate"/>
      </w:r>
      <w:r>
        <w:rPr>
          <w:b/>
        </w:rPr>
        <w:fldChar w:fldCharType="end"/>
      </w:r>
      <w:r>
        <w:rPr>
          <w:b/>
        </w:rPr>
        <w:t xml:space="preserve"> </w:t>
      </w:r>
      <w:r w:rsidR="00F76665">
        <w:rPr>
          <w:sz w:val="22"/>
        </w:rPr>
        <w:t>Der Mietvertrag wurde mit der/ dem Antragsteller/in allein abgeschlossen</w:t>
      </w:r>
    </w:p>
    <w:p w:rsidR="00F76665" w:rsidRDefault="000174F2" w:rsidP="00F76665">
      <w:pPr>
        <w:spacing w:line="240" w:lineRule="auto"/>
        <w:ind w:firstLine="708"/>
        <w:rPr>
          <w:sz w:val="22"/>
        </w:rPr>
      </w:pPr>
      <w:r>
        <w:rPr>
          <w:b/>
        </w:rPr>
        <w:fldChar w:fldCharType="begin">
          <w:ffData>
            <w:name w:val="Kontrollkästchen1"/>
            <w:enabled/>
            <w:calcOnExit w:val="0"/>
            <w:checkBox>
              <w:sizeAuto/>
              <w:default w:val="0"/>
            </w:checkBox>
          </w:ffData>
        </w:fldChar>
      </w:r>
      <w:r>
        <w:rPr>
          <w:b/>
        </w:rPr>
        <w:instrText xml:space="preserve"> FORMCHECKBOX </w:instrText>
      </w:r>
      <w:r w:rsidR="006A7EDA">
        <w:rPr>
          <w:b/>
        </w:rPr>
      </w:r>
      <w:r w:rsidR="006A7EDA">
        <w:rPr>
          <w:b/>
        </w:rPr>
        <w:fldChar w:fldCharType="separate"/>
      </w:r>
      <w:r>
        <w:rPr>
          <w:b/>
        </w:rPr>
        <w:fldChar w:fldCharType="end"/>
      </w:r>
      <w:r>
        <w:rPr>
          <w:b/>
        </w:rPr>
        <w:t xml:space="preserve"> </w:t>
      </w:r>
      <w:r w:rsidR="00F76665">
        <w:rPr>
          <w:sz w:val="22"/>
        </w:rPr>
        <w:t>Der Mietvertrag wurde mit der/dem Antragsgegner/in allein abgeschlossen.</w:t>
      </w:r>
    </w:p>
    <w:p w:rsidR="00F76665" w:rsidRDefault="000174F2" w:rsidP="00F76665">
      <w:pPr>
        <w:spacing w:line="240" w:lineRule="auto"/>
        <w:ind w:firstLine="708"/>
        <w:rPr>
          <w:sz w:val="22"/>
        </w:rPr>
      </w:pPr>
      <w:r>
        <w:rPr>
          <w:b/>
        </w:rPr>
        <w:fldChar w:fldCharType="begin">
          <w:ffData>
            <w:name w:val="Kontrollkästchen1"/>
            <w:enabled/>
            <w:calcOnExit w:val="0"/>
            <w:checkBox>
              <w:sizeAuto/>
              <w:default w:val="0"/>
            </w:checkBox>
          </w:ffData>
        </w:fldChar>
      </w:r>
      <w:r>
        <w:rPr>
          <w:b/>
        </w:rPr>
        <w:instrText xml:space="preserve"> FORMCHECKBOX </w:instrText>
      </w:r>
      <w:r w:rsidR="006A7EDA">
        <w:rPr>
          <w:b/>
        </w:rPr>
      </w:r>
      <w:r w:rsidR="006A7EDA">
        <w:rPr>
          <w:b/>
        </w:rPr>
        <w:fldChar w:fldCharType="separate"/>
      </w:r>
      <w:r>
        <w:rPr>
          <w:b/>
        </w:rPr>
        <w:fldChar w:fldCharType="end"/>
      </w:r>
      <w:r w:rsidR="00F76665">
        <w:rPr>
          <w:sz w:val="22"/>
        </w:rPr>
        <w:t xml:space="preserve"> Der Mietvertrag wurde von uns gemeinsam abgeschlossen. </w:t>
      </w:r>
    </w:p>
    <w:p w:rsidR="00F76665" w:rsidRDefault="00F76665" w:rsidP="00F76665">
      <w:pPr>
        <w:spacing w:line="240" w:lineRule="auto"/>
        <w:ind w:firstLine="708"/>
        <w:rPr>
          <w:sz w:val="22"/>
        </w:rPr>
      </w:pPr>
    </w:p>
    <w:p w:rsidR="00F76665" w:rsidRDefault="000174F2" w:rsidP="00F76665">
      <w:pPr>
        <w:spacing w:line="240" w:lineRule="auto"/>
        <w:rPr>
          <w:sz w:val="22"/>
        </w:rPr>
      </w:pPr>
      <w:r>
        <w:rPr>
          <w:b/>
        </w:rPr>
        <w:fldChar w:fldCharType="begin">
          <w:ffData>
            <w:name w:val="Kontrollkästchen1"/>
            <w:enabled/>
            <w:calcOnExit w:val="0"/>
            <w:checkBox>
              <w:sizeAuto/>
              <w:default w:val="0"/>
            </w:checkBox>
          </w:ffData>
        </w:fldChar>
      </w:r>
      <w:r>
        <w:rPr>
          <w:b/>
        </w:rPr>
        <w:instrText xml:space="preserve"> FORMCHECKBOX </w:instrText>
      </w:r>
      <w:r w:rsidR="006A7EDA">
        <w:rPr>
          <w:b/>
        </w:rPr>
      </w:r>
      <w:r w:rsidR="006A7EDA">
        <w:rPr>
          <w:b/>
        </w:rPr>
        <w:fldChar w:fldCharType="separate"/>
      </w:r>
      <w:r>
        <w:rPr>
          <w:b/>
        </w:rPr>
        <w:fldChar w:fldCharType="end"/>
      </w:r>
      <w:r w:rsidR="00F76665">
        <w:rPr>
          <w:sz w:val="22"/>
        </w:rPr>
        <w:t xml:space="preserve"> um Eigentum des/der </w:t>
      </w:r>
      <w:r>
        <w:rPr>
          <w:b/>
        </w:rPr>
        <w:fldChar w:fldCharType="begin">
          <w:ffData>
            <w:name w:val="Kontrollkästchen1"/>
            <w:enabled/>
            <w:calcOnExit w:val="0"/>
            <w:checkBox>
              <w:sizeAuto/>
              <w:default w:val="0"/>
            </w:checkBox>
          </w:ffData>
        </w:fldChar>
      </w:r>
      <w:r>
        <w:rPr>
          <w:b/>
        </w:rPr>
        <w:instrText xml:space="preserve"> FORMCHECKBOX </w:instrText>
      </w:r>
      <w:r w:rsidR="006A7EDA">
        <w:rPr>
          <w:b/>
        </w:rPr>
      </w:r>
      <w:r w:rsidR="006A7EDA">
        <w:rPr>
          <w:b/>
        </w:rPr>
        <w:fldChar w:fldCharType="separate"/>
      </w:r>
      <w:r>
        <w:rPr>
          <w:b/>
        </w:rPr>
        <w:fldChar w:fldCharType="end"/>
      </w:r>
      <w:r>
        <w:rPr>
          <w:b/>
        </w:rPr>
        <w:t xml:space="preserve"> </w:t>
      </w:r>
      <w:r w:rsidR="00F76665">
        <w:rPr>
          <w:sz w:val="22"/>
        </w:rPr>
        <w:t xml:space="preserve">Antragsteller/in, </w:t>
      </w:r>
      <w:r>
        <w:rPr>
          <w:b/>
        </w:rPr>
        <w:fldChar w:fldCharType="begin">
          <w:ffData>
            <w:name w:val="Kontrollkästchen1"/>
            <w:enabled/>
            <w:calcOnExit w:val="0"/>
            <w:checkBox>
              <w:sizeAuto/>
              <w:default w:val="0"/>
            </w:checkBox>
          </w:ffData>
        </w:fldChar>
      </w:r>
      <w:r>
        <w:rPr>
          <w:b/>
        </w:rPr>
        <w:instrText xml:space="preserve"> FORMCHECKBOX </w:instrText>
      </w:r>
      <w:r w:rsidR="006A7EDA">
        <w:rPr>
          <w:b/>
        </w:rPr>
      </w:r>
      <w:r w:rsidR="006A7EDA">
        <w:rPr>
          <w:b/>
        </w:rPr>
        <w:fldChar w:fldCharType="separate"/>
      </w:r>
      <w:r>
        <w:rPr>
          <w:b/>
        </w:rPr>
        <w:fldChar w:fldCharType="end"/>
      </w:r>
      <w:r w:rsidR="00F76665">
        <w:rPr>
          <w:sz w:val="22"/>
        </w:rPr>
        <w:t xml:space="preserve"> Antragsgegner/in  </w:t>
      </w:r>
      <w:r>
        <w:rPr>
          <w:b/>
        </w:rPr>
        <w:fldChar w:fldCharType="begin">
          <w:ffData>
            <w:name w:val="Kontrollkästchen1"/>
            <w:enabled/>
            <w:calcOnExit w:val="0"/>
            <w:checkBox>
              <w:sizeAuto/>
              <w:default w:val="0"/>
            </w:checkBox>
          </w:ffData>
        </w:fldChar>
      </w:r>
      <w:r>
        <w:rPr>
          <w:b/>
        </w:rPr>
        <w:instrText xml:space="preserve"> FORMCHECKBOX </w:instrText>
      </w:r>
      <w:r w:rsidR="006A7EDA">
        <w:rPr>
          <w:b/>
        </w:rPr>
      </w:r>
      <w:r w:rsidR="006A7EDA">
        <w:rPr>
          <w:b/>
        </w:rPr>
        <w:fldChar w:fldCharType="separate"/>
      </w:r>
      <w:r>
        <w:rPr>
          <w:b/>
        </w:rPr>
        <w:fldChar w:fldCharType="end"/>
      </w:r>
      <w:r>
        <w:rPr>
          <w:b/>
        </w:rPr>
        <w:t xml:space="preserve"> </w:t>
      </w:r>
      <w:r w:rsidR="00F76665">
        <w:rPr>
          <w:sz w:val="22"/>
        </w:rPr>
        <w:t xml:space="preserve">gemeinsames Eigentum </w:t>
      </w:r>
    </w:p>
    <w:p w:rsidR="00F76665" w:rsidRDefault="00F76665" w:rsidP="003D5B8B">
      <w:pPr>
        <w:spacing w:line="240" w:lineRule="auto"/>
        <w:rPr>
          <w:sz w:val="22"/>
        </w:rPr>
      </w:pPr>
    </w:p>
    <w:p w:rsidR="00F76665" w:rsidRDefault="00F76665" w:rsidP="003D5B8B">
      <w:pPr>
        <w:spacing w:line="240" w:lineRule="auto"/>
        <w:rPr>
          <w:sz w:val="22"/>
        </w:rPr>
      </w:pPr>
    </w:p>
    <w:p w:rsidR="006A7EDA" w:rsidRDefault="006A7EDA" w:rsidP="003D5B8B">
      <w:pPr>
        <w:spacing w:line="240" w:lineRule="auto"/>
        <w:rPr>
          <w:sz w:val="22"/>
        </w:rPr>
      </w:pPr>
    </w:p>
    <w:p w:rsidR="006A7EDA" w:rsidRDefault="006A7EDA" w:rsidP="003D5B8B">
      <w:pPr>
        <w:spacing w:line="240" w:lineRule="auto"/>
        <w:rPr>
          <w:sz w:val="22"/>
        </w:rPr>
      </w:pPr>
    </w:p>
    <w:p w:rsidR="006A7EDA" w:rsidRDefault="006A7EDA" w:rsidP="003D5B8B">
      <w:pPr>
        <w:spacing w:line="240" w:lineRule="auto"/>
        <w:rPr>
          <w:sz w:val="22"/>
        </w:rPr>
      </w:pPr>
    </w:p>
    <w:p w:rsidR="006A7EDA" w:rsidRDefault="006A7EDA" w:rsidP="003D5B8B">
      <w:pPr>
        <w:spacing w:line="240" w:lineRule="auto"/>
        <w:rPr>
          <w:sz w:val="22"/>
        </w:rPr>
      </w:pPr>
    </w:p>
    <w:p w:rsidR="00940DBD" w:rsidRDefault="00940DBD" w:rsidP="003D5B8B">
      <w:pPr>
        <w:spacing w:line="240" w:lineRule="auto"/>
        <w:rPr>
          <w:sz w:val="22"/>
        </w:rPr>
      </w:pPr>
      <w:r>
        <w:rPr>
          <w:sz w:val="22"/>
        </w:rPr>
        <w:lastRenderedPageBreak/>
        <w:t>Ich beantrage, mir für diese Trennungszeit diese Wohnung zur alleinigen Nutzung zuzuweisen. Es stellt für mich aus nachfolgenden Gründen eine unzumutbare Härte dar, weiterhin mit dem Antragsgegner in einer gemeinsamen Wohnung leben zu müssen.</w:t>
      </w:r>
    </w:p>
    <w:p w:rsidR="00940DBD" w:rsidRDefault="000174F2" w:rsidP="00940DBD">
      <w:pPr>
        <w:pStyle w:val="Listenabsatz"/>
        <w:numPr>
          <w:ilvl w:val="0"/>
          <w:numId w:val="1"/>
        </w:numPr>
        <w:spacing w:line="240" w:lineRule="auto"/>
        <w:rPr>
          <w:sz w:val="20"/>
          <w:szCs w:val="20"/>
        </w:rPr>
      </w:pPr>
      <w:r>
        <w:rPr>
          <w:sz w:val="20"/>
          <w:szCs w:val="20"/>
        </w:rPr>
        <w:t>(</w:t>
      </w:r>
      <w:r w:rsidR="00940DBD" w:rsidRPr="00940DBD">
        <w:rPr>
          <w:sz w:val="20"/>
          <w:szCs w:val="20"/>
        </w:rPr>
        <w:t xml:space="preserve">bitte ausführliche Sachverhaltsdarstellung mit Datumsangaben) </w:t>
      </w:r>
      <w:r w:rsidR="00644AA3">
        <w:rPr>
          <w:sz w:val="20"/>
          <w:szCs w:val="20"/>
        </w:rPr>
        <w:t>–</w:t>
      </w:r>
      <w:r w:rsidR="00940DBD">
        <w:rPr>
          <w:sz w:val="20"/>
          <w:szCs w:val="20"/>
        </w:rPr>
        <w:t xml:space="preserve"> </w:t>
      </w:r>
    </w:p>
    <w:p w:rsidR="00644AA3" w:rsidRDefault="00644AA3" w:rsidP="00644AA3">
      <w:pPr>
        <w:spacing w:line="240" w:lineRule="auto"/>
        <w:rPr>
          <w:sz w:val="20"/>
          <w:szCs w:val="20"/>
        </w:rPr>
      </w:pPr>
    </w:p>
    <w:p w:rsidR="00644AA3" w:rsidRDefault="00644AA3" w:rsidP="00644AA3">
      <w:pPr>
        <w:spacing w:line="240" w:lineRule="auto"/>
        <w:rPr>
          <w:sz w:val="20"/>
          <w:szCs w:val="20"/>
        </w:rPr>
      </w:pPr>
    </w:p>
    <w:p w:rsidR="00644AA3" w:rsidRDefault="00644AA3" w:rsidP="00644AA3">
      <w:pPr>
        <w:spacing w:line="240" w:lineRule="auto"/>
        <w:rPr>
          <w:sz w:val="20"/>
          <w:szCs w:val="20"/>
        </w:rPr>
      </w:pPr>
    </w:p>
    <w:p w:rsidR="00644AA3" w:rsidRDefault="00644AA3" w:rsidP="00644AA3">
      <w:pPr>
        <w:spacing w:line="240" w:lineRule="auto"/>
        <w:rPr>
          <w:sz w:val="20"/>
          <w:szCs w:val="20"/>
        </w:rPr>
      </w:pPr>
    </w:p>
    <w:p w:rsidR="006A7EDA" w:rsidRDefault="006A7EDA" w:rsidP="00644AA3">
      <w:pPr>
        <w:spacing w:line="240" w:lineRule="auto"/>
        <w:rPr>
          <w:sz w:val="20"/>
          <w:szCs w:val="20"/>
        </w:rPr>
      </w:pPr>
    </w:p>
    <w:p w:rsidR="006A7EDA" w:rsidRDefault="006A7EDA" w:rsidP="00644AA3">
      <w:pPr>
        <w:spacing w:line="240" w:lineRule="auto"/>
        <w:rPr>
          <w:sz w:val="20"/>
          <w:szCs w:val="20"/>
        </w:rPr>
      </w:pPr>
    </w:p>
    <w:p w:rsidR="006A7EDA" w:rsidRDefault="006A7EDA" w:rsidP="00644AA3">
      <w:pPr>
        <w:spacing w:line="240" w:lineRule="auto"/>
        <w:rPr>
          <w:sz w:val="20"/>
          <w:szCs w:val="20"/>
        </w:rPr>
      </w:pPr>
    </w:p>
    <w:p w:rsidR="00644AA3" w:rsidRDefault="00644AA3" w:rsidP="00644AA3">
      <w:pPr>
        <w:spacing w:line="240" w:lineRule="auto"/>
        <w:rPr>
          <w:sz w:val="20"/>
          <w:szCs w:val="20"/>
        </w:rPr>
      </w:pPr>
    </w:p>
    <w:p w:rsidR="00644AA3" w:rsidRDefault="00644AA3" w:rsidP="00644AA3">
      <w:pPr>
        <w:spacing w:line="240" w:lineRule="auto"/>
        <w:rPr>
          <w:sz w:val="20"/>
          <w:szCs w:val="20"/>
        </w:rPr>
      </w:pPr>
    </w:p>
    <w:p w:rsidR="006A7EDA" w:rsidRDefault="006A7EDA" w:rsidP="00644AA3">
      <w:pPr>
        <w:spacing w:line="240" w:lineRule="auto"/>
        <w:rPr>
          <w:sz w:val="20"/>
          <w:szCs w:val="20"/>
        </w:rPr>
      </w:pPr>
    </w:p>
    <w:p w:rsidR="006A7EDA" w:rsidRDefault="006A7EDA" w:rsidP="00644AA3">
      <w:pPr>
        <w:spacing w:line="240" w:lineRule="auto"/>
        <w:rPr>
          <w:sz w:val="20"/>
          <w:szCs w:val="20"/>
        </w:rPr>
      </w:pPr>
    </w:p>
    <w:p w:rsidR="00644AA3" w:rsidRDefault="00644AA3" w:rsidP="00644AA3">
      <w:pPr>
        <w:spacing w:line="240" w:lineRule="auto"/>
        <w:rPr>
          <w:sz w:val="20"/>
          <w:szCs w:val="20"/>
        </w:rPr>
      </w:pPr>
    </w:p>
    <w:p w:rsidR="00644AA3" w:rsidRDefault="00644AA3" w:rsidP="00644AA3">
      <w:pPr>
        <w:spacing w:line="240" w:lineRule="auto"/>
        <w:rPr>
          <w:sz w:val="20"/>
          <w:szCs w:val="20"/>
        </w:rPr>
      </w:pPr>
    </w:p>
    <w:p w:rsidR="00644AA3" w:rsidRDefault="00644AA3" w:rsidP="00644AA3">
      <w:pPr>
        <w:spacing w:line="240" w:lineRule="auto"/>
        <w:rPr>
          <w:sz w:val="20"/>
          <w:szCs w:val="20"/>
        </w:rPr>
      </w:pPr>
    </w:p>
    <w:p w:rsidR="00644AA3" w:rsidRDefault="00644AA3" w:rsidP="00644AA3">
      <w:pPr>
        <w:spacing w:line="240" w:lineRule="auto"/>
        <w:rPr>
          <w:sz w:val="20"/>
          <w:szCs w:val="20"/>
        </w:rPr>
      </w:pPr>
    </w:p>
    <w:p w:rsidR="00644AA3" w:rsidRDefault="00644AA3" w:rsidP="00644AA3">
      <w:pPr>
        <w:autoSpaceDE w:val="0"/>
        <w:autoSpaceDN w:val="0"/>
        <w:adjustRightInd w:val="0"/>
        <w:spacing w:after="0" w:line="240" w:lineRule="auto"/>
        <w:rPr>
          <w:szCs w:val="24"/>
        </w:rPr>
      </w:pPr>
      <w:r>
        <w:rPr>
          <w:sz w:val="22"/>
        </w:rPr>
        <w:t>Aufgrund der persönlichen und wirtschaftlichen Verhältnisse können die Kosten der Verfahrensführung nicht aufgebracht werden. Die beantragte Rechtsverfolgung bietet hinreichend Aussicht auf Erfolg und sie ist notwendig.</w:t>
      </w:r>
    </w:p>
    <w:p w:rsidR="00644AA3" w:rsidRDefault="00644AA3" w:rsidP="00644AA3">
      <w:pPr>
        <w:autoSpaceDE w:val="0"/>
        <w:autoSpaceDN w:val="0"/>
        <w:adjustRightInd w:val="0"/>
        <w:spacing w:after="0" w:line="240" w:lineRule="auto"/>
        <w:rPr>
          <w:szCs w:val="24"/>
        </w:rPr>
      </w:pPr>
    </w:p>
    <w:p w:rsidR="000174F2" w:rsidRDefault="000174F2" w:rsidP="00644AA3">
      <w:pPr>
        <w:autoSpaceDE w:val="0"/>
        <w:autoSpaceDN w:val="0"/>
        <w:adjustRightInd w:val="0"/>
        <w:spacing w:after="0" w:line="240" w:lineRule="auto"/>
        <w:rPr>
          <w:sz w:val="22"/>
        </w:rPr>
      </w:pPr>
      <w:r>
        <w:rPr>
          <w:b/>
        </w:rPr>
        <w:fldChar w:fldCharType="begin">
          <w:ffData>
            <w:name w:val="Kontrollkästchen1"/>
            <w:enabled/>
            <w:calcOnExit w:val="0"/>
            <w:checkBox>
              <w:sizeAuto/>
              <w:default w:val="0"/>
            </w:checkBox>
          </w:ffData>
        </w:fldChar>
      </w:r>
      <w:r>
        <w:rPr>
          <w:b/>
        </w:rPr>
        <w:instrText xml:space="preserve"> FORMCHECKBOX </w:instrText>
      </w:r>
      <w:r w:rsidR="006A7EDA">
        <w:rPr>
          <w:b/>
        </w:rPr>
      </w:r>
      <w:r w:rsidR="006A7EDA">
        <w:rPr>
          <w:b/>
        </w:rPr>
        <w:fldChar w:fldCharType="separate"/>
      </w:r>
      <w:r>
        <w:rPr>
          <w:b/>
        </w:rPr>
        <w:fldChar w:fldCharType="end"/>
      </w:r>
      <w:r>
        <w:rPr>
          <w:b/>
        </w:rPr>
        <w:t xml:space="preserve"> </w:t>
      </w:r>
      <w:r>
        <w:rPr>
          <w:b/>
        </w:rPr>
        <w:tab/>
      </w:r>
      <w:r w:rsidR="00644AA3">
        <w:rPr>
          <w:sz w:val="22"/>
        </w:rPr>
        <w:t xml:space="preserve">Die Erklärung über die persönlichen und wirtschaftlichen Verhältnisse werden zu den </w:t>
      </w:r>
    </w:p>
    <w:p w:rsidR="00644AA3" w:rsidRDefault="00644AA3" w:rsidP="000174F2">
      <w:pPr>
        <w:autoSpaceDE w:val="0"/>
        <w:autoSpaceDN w:val="0"/>
        <w:adjustRightInd w:val="0"/>
        <w:spacing w:after="0" w:line="240" w:lineRule="auto"/>
        <w:ind w:firstLine="708"/>
        <w:rPr>
          <w:sz w:val="22"/>
        </w:rPr>
      </w:pPr>
      <w:r>
        <w:rPr>
          <w:sz w:val="22"/>
        </w:rPr>
        <w:t>Akten übergeben. Belege werden beigefügt.</w:t>
      </w:r>
    </w:p>
    <w:p w:rsidR="00644AA3" w:rsidRDefault="00644AA3" w:rsidP="00644AA3">
      <w:pPr>
        <w:autoSpaceDE w:val="0"/>
        <w:autoSpaceDN w:val="0"/>
        <w:adjustRightInd w:val="0"/>
        <w:spacing w:after="0" w:line="240" w:lineRule="auto"/>
        <w:rPr>
          <w:sz w:val="22"/>
        </w:rPr>
      </w:pPr>
      <w:r>
        <w:rPr>
          <w:sz w:val="22"/>
        </w:rPr>
        <w:t xml:space="preserve"> </w:t>
      </w:r>
    </w:p>
    <w:p w:rsidR="000174F2" w:rsidRDefault="000174F2" w:rsidP="00644AA3">
      <w:pPr>
        <w:autoSpaceDE w:val="0"/>
        <w:autoSpaceDN w:val="0"/>
        <w:adjustRightInd w:val="0"/>
        <w:spacing w:after="0" w:line="240" w:lineRule="auto"/>
        <w:rPr>
          <w:sz w:val="22"/>
        </w:rPr>
      </w:pPr>
      <w:r>
        <w:rPr>
          <w:b/>
        </w:rPr>
        <w:fldChar w:fldCharType="begin">
          <w:ffData>
            <w:name w:val="Kontrollkästchen1"/>
            <w:enabled/>
            <w:calcOnExit w:val="0"/>
            <w:checkBox>
              <w:sizeAuto/>
              <w:default w:val="0"/>
            </w:checkBox>
          </w:ffData>
        </w:fldChar>
      </w:r>
      <w:r>
        <w:rPr>
          <w:b/>
        </w:rPr>
        <w:instrText xml:space="preserve"> FORMCHECKBOX </w:instrText>
      </w:r>
      <w:r w:rsidR="006A7EDA">
        <w:rPr>
          <w:b/>
        </w:rPr>
      </w:r>
      <w:r w:rsidR="006A7EDA">
        <w:rPr>
          <w:b/>
        </w:rPr>
        <w:fldChar w:fldCharType="separate"/>
      </w:r>
      <w:r>
        <w:rPr>
          <w:b/>
        </w:rPr>
        <w:fldChar w:fldCharType="end"/>
      </w:r>
      <w:r>
        <w:rPr>
          <w:b/>
        </w:rPr>
        <w:t xml:space="preserve"> </w:t>
      </w:r>
      <w:r>
        <w:rPr>
          <w:b/>
        </w:rPr>
        <w:tab/>
      </w:r>
      <w:r w:rsidR="00644AA3">
        <w:rPr>
          <w:sz w:val="22"/>
        </w:rPr>
        <w:t xml:space="preserve">Die Erklärung über die persönlichen und wirtschaftlichen Verhältnisse werden </w:t>
      </w:r>
    </w:p>
    <w:p w:rsidR="00644AA3" w:rsidRDefault="00644AA3" w:rsidP="000174F2">
      <w:pPr>
        <w:autoSpaceDE w:val="0"/>
        <w:autoSpaceDN w:val="0"/>
        <w:adjustRightInd w:val="0"/>
        <w:spacing w:after="0" w:line="240" w:lineRule="auto"/>
        <w:ind w:firstLine="708"/>
        <w:rPr>
          <w:sz w:val="22"/>
        </w:rPr>
      </w:pPr>
      <w:r>
        <w:rPr>
          <w:sz w:val="22"/>
        </w:rPr>
        <w:t>unverzüglich nachgereicht.</w:t>
      </w:r>
    </w:p>
    <w:p w:rsidR="00644AA3" w:rsidRDefault="00644AA3" w:rsidP="00644AA3">
      <w:pPr>
        <w:autoSpaceDE w:val="0"/>
        <w:autoSpaceDN w:val="0"/>
        <w:adjustRightInd w:val="0"/>
        <w:spacing w:after="0" w:line="240" w:lineRule="auto"/>
        <w:rPr>
          <w:sz w:val="22"/>
        </w:rPr>
      </w:pPr>
    </w:p>
    <w:p w:rsidR="00644AA3" w:rsidRDefault="000174F2" w:rsidP="00644AA3">
      <w:pPr>
        <w:autoSpaceDE w:val="0"/>
        <w:autoSpaceDN w:val="0"/>
        <w:adjustRightInd w:val="0"/>
        <w:spacing w:after="0" w:line="240" w:lineRule="auto"/>
        <w:rPr>
          <w:szCs w:val="24"/>
        </w:rPr>
      </w:pPr>
      <w:r>
        <w:rPr>
          <w:b/>
        </w:rPr>
        <w:fldChar w:fldCharType="begin">
          <w:ffData>
            <w:name w:val="Kontrollkästchen1"/>
            <w:enabled/>
            <w:calcOnExit w:val="0"/>
            <w:checkBox>
              <w:sizeAuto/>
              <w:default w:val="0"/>
            </w:checkBox>
          </w:ffData>
        </w:fldChar>
      </w:r>
      <w:r>
        <w:rPr>
          <w:b/>
        </w:rPr>
        <w:instrText xml:space="preserve"> FORMCHECKBOX </w:instrText>
      </w:r>
      <w:r w:rsidR="006A7EDA">
        <w:rPr>
          <w:b/>
        </w:rPr>
      </w:r>
      <w:r w:rsidR="006A7EDA">
        <w:rPr>
          <w:b/>
        </w:rPr>
        <w:fldChar w:fldCharType="separate"/>
      </w:r>
      <w:r>
        <w:rPr>
          <w:b/>
        </w:rPr>
        <w:fldChar w:fldCharType="end"/>
      </w:r>
      <w:r>
        <w:rPr>
          <w:b/>
        </w:rPr>
        <w:t xml:space="preserve"> </w:t>
      </w:r>
      <w:r>
        <w:rPr>
          <w:b/>
        </w:rPr>
        <w:tab/>
      </w:r>
      <w:r w:rsidR="00644AA3">
        <w:rPr>
          <w:sz w:val="22"/>
        </w:rPr>
        <w:t>Die entsprechenden Belege werden nachgereicht.</w:t>
      </w:r>
    </w:p>
    <w:p w:rsidR="00644AA3" w:rsidRDefault="00644AA3" w:rsidP="00644AA3">
      <w:pPr>
        <w:autoSpaceDE w:val="0"/>
        <w:autoSpaceDN w:val="0"/>
        <w:adjustRightInd w:val="0"/>
        <w:spacing w:after="0" w:line="240" w:lineRule="auto"/>
        <w:rPr>
          <w:szCs w:val="24"/>
        </w:rPr>
      </w:pPr>
      <w:r>
        <w:rPr>
          <w:sz w:val="22"/>
        </w:rPr>
        <w:br/>
        <w:t>Weitere Erklärungen werden derzeit nicht abgegeben. Für den Fall, dass noch Angaben</w:t>
      </w:r>
      <w:r w:rsidR="006A7EDA">
        <w:rPr>
          <w:sz w:val="22"/>
        </w:rPr>
        <w:t xml:space="preserve"> </w:t>
      </w:r>
      <w:r>
        <w:rPr>
          <w:sz w:val="22"/>
        </w:rPr>
        <w:t>bzw. Beweisangebote für erforderlich oder sachdienlich erachtet werden, wird um einen entsprechenden richterlichen Hinweis gebeten.</w:t>
      </w:r>
    </w:p>
    <w:p w:rsidR="00F76665" w:rsidRDefault="00644AA3" w:rsidP="00644AA3">
      <w:pPr>
        <w:spacing w:line="240" w:lineRule="auto"/>
        <w:rPr>
          <w:sz w:val="22"/>
        </w:rPr>
      </w:pPr>
      <w:r>
        <w:rPr>
          <w:sz w:val="22"/>
        </w:rPr>
        <w:br/>
      </w:r>
    </w:p>
    <w:p w:rsidR="00F76665" w:rsidRDefault="00F76665" w:rsidP="000174F2">
      <w:pPr>
        <w:spacing w:line="240" w:lineRule="auto"/>
        <w:rPr>
          <w:sz w:val="22"/>
        </w:rPr>
      </w:pPr>
      <w:r>
        <w:rPr>
          <w:sz w:val="22"/>
        </w:rPr>
        <w:t>_____________________________________</w:t>
      </w:r>
    </w:p>
    <w:p w:rsidR="00644AA3" w:rsidRDefault="00F76665" w:rsidP="000174F2">
      <w:pPr>
        <w:spacing w:line="240" w:lineRule="auto"/>
        <w:rPr>
          <w:sz w:val="22"/>
        </w:rPr>
      </w:pPr>
      <w:r>
        <w:rPr>
          <w:sz w:val="22"/>
        </w:rPr>
        <w:t>U</w:t>
      </w:r>
      <w:r w:rsidR="00644AA3">
        <w:rPr>
          <w:sz w:val="22"/>
        </w:rPr>
        <w:t xml:space="preserve">nterschrift </w:t>
      </w:r>
    </w:p>
    <w:p w:rsidR="006A7EDA" w:rsidRDefault="006A7EDA" w:rsidP="00CA787C">
      <w:pPr>
        <w:jc w:val="center"/>
        <w:rPr>
          <w:b/>
          <w:color w:val="000000"/>
          <w:sz w:val="22"/>
          <w:highlight w:val="white"/>
          <w:u w:val="single"/>
        </w:rPr>
      </w:pPr>
    </w:p>
    <w:p w:rsidR="006A7EDA" w:rsidRDefault="006A7EDA" w:rsidP="006A7EDA">
      <w:pPr>
        <w:rPr>
          <w:b/>
          <w:color w:val="000000"/>
          <w:sz w:val="22"/>
          <w:highlight w:val="white"/>
          <w:u w:val="single"/>
        </w:rPr>
      </w:pPr>
      <w:bookmarkStart w:id="1" w:name="_GoBack"/>
      <w:bookmarkEnd w:id="1"/>
    </w:p>
    <w:p w:rsidR="00CA787C" w:rsidRPr="00A40483" w:rsidRDefault="00CA787C" w:rsidP="00CA787C">
      <w:pPr>
        <w:jc w:val="center"/>
        <w:rPr>
          <w:b/>
          <w:color w:val="000000"/>
          <w:sz w:val="22"/>
          <w:highlight w:val="white"/>
          <w:u w:val="single"/>
        </w:rPr>
      </w:pPr>
      <w:r w:rsidRPr="00A40483">
        <w:rPr>
          <w:b/>
          <w:color w:val="000000"/>
          <w:sz w:val="22"/>
          <w:highlight w:val="white"/>
          <w:u w:val="single"/>
        </w:rPr>
        <w:lastRenderedPageBreak/>
        <w:t>Versicherung an Eides Statt</w:t>
      </w:r>
    </w:p>
    <w:p w:rsidR="00CA787C" w:rsidRDefault="00CA787C" w:rsidP="00CA787C">
      <w:pPr>
        <w:jc w:val="both"/>
        <w:rPr>
          <w:color w:val="000000"/>
          <w:sz w:val="22"/>
          <w:highlight w:val="white"/>
        </w:rPr>
      </w:pPr>
      <w:r>
        <w:rPr>
          <w:color w:val="000000"/>
          <w:sz w:val="22"/>
          <w:highlight w:val="white"/>
        </w:rPr>
        <w:t xml:space="preserve">Ich versichere an Eides statt, dass ich die vorstehenden Angaben nach bestem Wissen gemacht habe, dass ich die reine Wahrheit gesagt habe und nichts verschwiegen habe. </w:t>
      </w:r>
    </w:p>
    <w:p w:rsidR="00CA787C" w:rsidRDefault="00CA787C" w:rsidP="00CA787C">
      <w:pPr>
        <w:jc w:val="both"/>
        <w:rPr>
          <w:color w:val="000000"/>
          <w:sz w:val="22"/>
          <w:highlight w:val="white"/>
        </w:rPr>
      </w:pPr>
    </w:p>
    <w:p w:rsidR="00CA787C" w:rsidRDefault="00CA787C" w:rsidP="00CA787C">
      <w:pPr>
        <w:jc w:val="both"/>
        <w:rPr>
          <w:color w:val="000000"/>
          <w:sz w:val="22"/>
          <w:highlight w:val="white"/>
        </w:rPr>
      </w:pPr>
      <w:r>
        <w:rPr>
          <w:color w:val="000000"/>
          <w:sz w:val="22"/>
          <w:highlight w:val="white"/>
        </w:rPr>
        <w:t>Mir ist bekannt, dass eine eidesstattliche Versicherung eine nach den §§ 156, 161 Strafgesetzbuch (StGB) strafbewehrte Bestätigung der Richtigkeit meiner Erklärung ist. Mir sind die strafrechtlichen Folgen einer unrichtigen, d.h. nicht den Tatsachen entsprechenden oder unvollständigen Erklärung, d.h. das Verschweigen der wesentlichen Tatsachen, bekannt.</w:t>
      </w:r>
    </w:p>
    <w:p w:rsidR="00CA787C" w:rsidRDefault="00CA787C" w:rsidP="00CA787C">
      <w:pPr>
        <w:jc w:val="both"/>
        <w:rPr>
          <w:color w:val="000000"/>
          <w:sz w:val="22"/>
          <w:highlight w:val="white"/>
        </w:rPr>
      </w:pPr>
    </w:p>
    <w:p w:rsidR="00CA787C" w:rsidRDefault="006A7EDA" w:rsidP="00CA787C">
      <w:pPr>
        <w:jc w:val="both"/>
        <w:rPr>
          <w:color w:val="000000"/>
          <w:sz w:val="22"/>
          <w:highlight w:val="white"/>
        </w:rPr>
      </w:pPr>
      <w:r>
        <w:rPr>
          <w:color w:val="000000"/>
          <w:sz w:val="22"/>
          <w:highlight w:val="white"/>
        </w:rPr>
        <w:t>Nach § 156 St</w:t>
      </w:r>
      <w:r w:rsidR="00CA787C">
        <w:rPr>
          <w:color w:val="000000"/>
          <w:sz w:val="22"/>
          <w:highlight w:val="white"/>
        </w:rPr>
        <w:t>G</w:t>
      </w:r>
      <w:r>
        <w:rPr>
          <w:color w:val="000000"/>
          <w:sz w:val="22"/>
          <w:highlight w:val="white"/>
        </w:rPr>
        <w:t>B</w:t>
      </w:r>
      <w:r w:rsidR="00CA787C">
        <w:rPr>
          <w:color w:val="000000"/>
          <w:sz w:val="22"/>
          <w:highlight w:val="white"/>
        </w:rPr>
        <w:t xml:space="preserve"> wird mit Freiheitsstrafe bis zu drei Jahren oder mit Geldstrafe bestraft, wer vor einer zur Abnahme einer Versicherung an Eides statt zuständigen Behörde eine solche Versicherung vorsätzlich falsch abgibt. Nach § 161 StGB wird mit Freiheitsstrafe bis zu einem Jahr oder mit Geldstrafe bestraft, wer vor einer zur Abnahme einer Versicherung ans Eides statt zuständigen Behörde eine solche Versicherung fahrlässig falsch abgibt. </w:t>
      </w:r>
    </w:p>
    <w:p w:rsidR="00F76665" w:rsidRDefault="00F76665" w:rsidP="00644AA3">
      <w:pPr>
        <w:spacing w:line="240" w:lineRule="auto"/>
        <w:rPr>
          <w:sz w:val="20"/>
          <w:szCs w:val="20"/>
        </w:rPr>
      </w:pPr>
    </w:p>
    <w:p w:rsidR="0060357A" w:rsidRDefault="0060357A" w:rsidP="00644AA3">
      <w:pPr>
        <w:spacing w:line="240" w:lineRule="auto"/>
        <w:rPr>
          <w:sz w:val="20"/>
          <w:szCs w:val="20"/>
        </w:rPr>
      </w:pPr>
    </w:p>
    <w:p w:rsidR="000174F2" w:rsidRDefault="000174F2" w:rsidP="00644AA3">
      <w:pPr>
        <w:spacing w:line="240" w:lineRule="auto"/>
        <w:rPr>
          <w:sz w:val="20"/>
          <w:szCs w:val="20"/>
        </w:rPr>
      </w:pPr>
      <w:r>
        <w:rPr>
          <w:sz w:val="20"/>
          <w:szCs w:val="20"/>
        </w:rPr>
        <w:t>_______________________________________</w:t>
      </w:r>
    </w:p>
    <w:p w:rsidR="0060357A" w:rsidRPr="00644AA3" w:rsidRDefault="0060357A" w:rsidP="00644AA3">
      <w:pPr>
        <w:spacing w:line="240" w:lineRule="auto"/>
        <w:rPr>
          <w:sz w:val="20"/>
          <w:szCs w:val="20"/>
        </w:rPr>
      </w:pPr>
      <w:r>
        <w:rPr>
          <w:sz w:val="20"/>
          <w:szCs w:val="20"/>
        </w:rPr>
        <w:t>Unterschrift Antragsteller/</w:t>
      </w:r>
      <w:r w:rsidR="00CA787C">
        <w:rPr>
          <w:sz w:val="20"/>
          <w:szCs w:val="20"/>
        </w:rPr>
        <w:t xml:space="preserve">in </w:t>
      </w:r>
      <w:r>
        <w:rPr>
          <w:sz w:val="20"/>
          <w:szCs w:val="20"/>
        </w:rPr>
        <w:t xml:space="preserve"> </w:t>
      </w:r>
    </w:p>
    <w:sectPr w:rsidR="0060357A" w:rsidRPr="00644A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91ADD"/>
    <w:multiLevelType w:val="hybridMultilevel"/>
    <w:tmpl w:val="91140E9E"/>
    <w:lvl w:ilvl="0" w:tplc="E87A4932">
      <w:numFmt w:val="bullet"/>
      <w:lvlText w:val="-"/>
      <w:lvlJc w:val="left"/>
      <w:pPr>
        <w:ind w:left="720" w:hanging="360"/>
      </w:pPr>
      <w:rPr>
        <w:rFonts w:ascii="Arial" w:eastAsiaTheme="minorHAnsi" w:hAnsi="Arial" w:cs="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8B"/>
    <w:rsid w:val="000174F2"/>
    <w:rsid w:val="00194B49"/>
    <w:rsid w:val="001C3C00"/>
    <w:rsid w:val="003D5B8B"/>
    <w:rsid w:val="0060357A"/>
    <w:rsid w:val="00644AA3"/>
    <w:rsid w:val="006A7EDA"/>
    <w:rsid w:val="007A54BE"/>
    <w:rsid w:val="008A3BA6"/>
    <w:rsid w:val="00940DBD"/>
    <w:rsid w:val="009B4F58"/>
    <w:rsid w:val="00CA787C"/>
    <w:rsid w:val="00E162FA"/>
    <w:rsid w:val="00F766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569E"/>
  <w15:chartTrackingRefBased/>
  <w15:docId w15:val="{2ECFC738-3839-4226-B479-DBF1BED1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A3BA6"/>
    <w:pPr>
      <w:spacing w:after="0" w:line="240" w:lineRule="auto"/>
    </w:pPr>
    <w:rPr>
      <w:rFonts w:ascii="Arial" w:hAnsi="Arial" w:cs="Arial"/>
      <w:sz w:val="24"/>
    </w:rPr>
  </w:style>
  <w:style w:type="paragraph" w:styleId="Listenabsatz">
    <w:name w:val="List Paragraph"/>
    <w:basedOn w:val="Standard"/>
    <w:uiPriority w:val="34"/>
    <w:qFormat/>
    <w:rsid w:val="00940DBD"/>
    <w:pPr>
      <w:ind w:left="720"/>
      <w:contextualSpacing/>
    </w:pPr>
  </w:style>
  <w:style w:type="paragraph" w:styleId="Sprechblasentext">
    <w:name w:val="Balloon Text"/>
    <w:basedOn w:val="Standard"/>
    <w:link w:val="SprechblasentextZchn"/>
    <w:uiPriority w:val="99"/>
    <w:semiHidden/>
    <w:unhideWhenUsed/>
    <w:rsid w:val="0060357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03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6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665</Words>
  <Characters>4195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Kriener, Renate (AG Offenburg)</dc:creator>
  <cp:keywords/>
  <dc:description/>
  <cp:lastModifiedBy>Ball, Eva-Carina (AG Lahr)</cp:lastModifiedBy>
  <cp:revision>2</cp:revision>
  <cp:lastPrinted>2019-12-05T09:26:00Z</cp:lastPrinted>
  <dcterms:created xsi:type="dcterms:W3CDTF">2025-02-19T12:15:00Z</dcterms:created>
  <dcterms:modified xsi:type="dcterms:W3CDTF">2025-02-19T12:15:00Z</dcterms:modified>
</cp:coreProperties>
</file>