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58" w:rsidRDefault="00B279C9">
      <w:r>
        <w:t>Amtsgericht L</w:t>
      </w:r>
      <w:r w:rsidR="00486679">
        <w:t>ahr</w:t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486679">
        <w:tab/>
      </w:r>
      <w:r w:rsidR="009366F5">
        <w:t xml:space="preserve">            </w:t>
      </w:r>
      <w:r w:rsidR="00486679">
        <w:tab/>
      </w:r>
      <w:r w:rsidR="00676098">
        <w:t>77933 Lahr,</w:t>
      </w:r>
      <w:r w:rsidR="001111BA">
        <w:t xml:space="preserve"> </w:t>
      </w:r>
      <w:r w:rsidR="0051402A">
        <w:t>29.11</w:t>
      </w:r>
      <w:r w:rsidR="0033522E">
        <w:t>.</w:t>
      </w:r>
      <w:r w:rsidR="0051402A">
        <w:t>2022</w:t>
      </w:r>
    </w:p>
    <w:p w:rsidR="00B279C9" w:rsidRDefault="00B279C9">
      <w:r>
        <w:t xml:space="preserve">- </w:t>
      </w:r>
      <w:r w:rsidR="0033522E">
        <w:t>Der Verwaltungsleiter</w:t>
      </w:r>
      <w:r>
        <w:t xml:space="preserve"> -</w:t>
      </w:r>
    </w:p>
    <w:p w:rsidR="00534FC5" w:rsidRDefault="00B279C9" w:rsidP="00692E18">
      <w:r>
        <w:t xml:space="preserve">E </w:t>
      </w:r>
      <w:r w:rsidR="0033522E">
        <w:t>320</w:t>
      </w:r>
    </w:p>
    <w:p w:rsidR="00692E18" w:rsidRDefault="00692E18" w:rsidP="00692E18">
      <w:pPr>
        <w:rPr>
          <w:b/>
          <w:sz w:val="48"/>
          <w:u w:val="single"/>
        </w:rPr>
      </w:pPr>
    </w:p>
    <w:p w:rsidR="0051402A" w:rsidRDefault="0051402A" w:rsidP="00692E18">
      <w:pPr>
        <w:rPr>
          <w:b/>
          <w:sz w:val="48"/>
          <w:u w:val="single"/>
        </w:rPr>
      </w:pPr>
    </w:p>
    <w:p w:rsidR="0051402A" w:rsidRDefault="0051402A" w:rsidP="00692E18">
      <w:pPr>
        <w:rPr>
          <w:b/>
          <w:sz w:val="48"/>
          <w:u w:val="single"/>
        </w:rPr>
      </w:pPr>
    </w:p>
    <w:p w:rsidR="00534FC5" w:rsidRDefault="00534FC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Beschluss</w:t>
      </w:r>
    </w:p>
    <w:p w:rsidR="00287D02" w:rsidRDefault="00287D02">
      <w:pPr>
        <w:jc w:val="center"/>
        <w:rPr>
          <w:b/>
          <w:sz w:val="48"/>
          <w:u w:val="single"/>
        </w:rPr>
      </w:pPr>
    </w:p>
    <w:p w:rsidR="00656563" w:rsidRDefault="0051402A" w:rsidP="00656563">
      <w:pPr>
        <w:spacing w:line="360" w:lineRule="auto"/>
        <w:rPr>
          <w:szCs w:val="24"/>
        </w:rPr>
      </w:pPr>
      <w:r>
        <w:rPr>
          <w:szCs w:val="24"/>
        </w:rPr>
        <w:t>Aufgrund der Versetzung von Herrn Verwaltungsleiter Fesenmeier mit 0,5 AKA wird m</w:t>
      </w:r>
      <w:r w:rsidR="0033522E">
        <w:rPr>
          <w:szCs w:val="24"/>
        </w:rPr>
        <w:t xml:space="preserve">it Wirkung zum </w:t>
      </w:r>
      <w:r>
        <w:rPr>
          <w:szCs w:val="24"/>
        </w:rPr>
        <w:t>01.12</w:t>
      </w:r>
      <w:r w:rsidR="0033522E">
        <w:rPr>
          <w:szCs w:val="24"/>
        </w:rPr>
        <w:t>.202</w:t>
      </w:r>
      <w:r>
        <w:rPr>
          <w:szCs w:val="24"/>
        </w:rPr>
        <w:t>2</w:t>
      </w:r>
      <w:r w:rsidR="0033522E">
        <w:rPr>
          <w:szCs w:val="24"/>
        </w:rPr>
        <w:t xml:space="preserve"> folgende</w:t>
      </w:r>
      <w:r w:rsidR="00656563">
        <w:rPr>
          <w:szCs w:val="24"/>
        </w:rPr>
        <w:t xml:space="preserve"> Änderungen des Geschäftsverteilungsplans beschlossen:</w:t>
      </w:r>
    </w:p>
    <w:p w:rsidR="00656563" w:rsidRDefault="00656563" w:rsidP="00656563">
      <w:pPr>
        <w:spacing w:line="360" w:lineRule="auto"/>
        <w:rPr>
          <w:szCs w:val="24"/>
        </w:rPr>
      </w:pPr>
    </w:p>
    <w:p w:rsidR="0033522E" w:rsidRDefault="0033522E" w:rsidP="0033522E">
      <w:pPr>
        <w:pStyle w:val="Listenabsatz"/>
        <w:numPr>
          <w:ilvl w:val="0"/>
          <w:numId w:val="36"/>
        </w:numPr>
        <w:contextualSpacing/>
      </w:pPr>
      <w:r>
        <w:t xml:space="preserve">Frau </w:t>
      </w:r>
      <w:r w:rsidR="0051402A">
        <w:t>Justizoberinspektorin Heilmann</w:t>
      </w:r>
      <w:r>
        <w:t xml:space="preserve"> übernimmt </w:t>
      </w:r>
      <w:r w:rsidRPr="0033522E">
        <w:t xml:space="preserve">Nachlasssachen einschl. Rechtshilfe und Rechtsantragsstelle                 </w:t>
      </w:r>
      <w:r>
        <w:t xml:space="preserve"> </w:t>
      </w:r>
      <w:r w:rsidR="00810C75">
        <w:t xml:space="preserve">                    </w:t>
      </w:r>
      <w:r w:rsidR="00810C75">
        <w:br/>
        <w:t>Buchstabe K</w:t>
      </w:r>
      <w:bookmarkStart w:id="0" w:name="_GoBack"/>
      <w:bookmarkEnd w:id="0"/>
      <w:r w:rsidR="0051402A">
        <w:t xml:space="preserve"> </w:t>
      </w:r>
      <w:r>
        <w:br/>
      </w:r>
    </w:p>
    <w:p w:rsidR="0051402A" w:rsidRDefault="0051402A" w:rsidP="0051402A">
      <w:pPr>
        <w:pStyle w:val="Listenabsatz"/>
        <w:numPr>
          <w:ilvl w:val="0"/>
          <w:numId w:val="36"/>
        </w:numPr>
        <w:contextualSpacing/>
      </w:pPr>
      <w:r>
        <w:t>Die Vertretung für Frau Amtsrätin Weiß in Nachlasssachen übernimmt Frau Justizoberinspektorin Heilmann</w:t>
      </w:r>
      <w:r>
        <w:br/>
      </w:r>
    </w:p>
    <w:p w:rsidR="0051402A" w:rsidRDefault="0051402A" w:rsidP="0051402A">
      <w:pPr>
        <w:pStyle w:val="Listenabsatz"/>
        <w:numPr>
          <w:ilvl w:val="0"/>
          <w:numId w:val="36"/>
        </w:numPr>
        <w:contextualSpacing/>
      </w:pPr>
      <w:r>
        <w:t>An Anwesenheitstagen übernimmt Herr Justizoberinspektor Fesenmeier die Hinterlegungssachen und Zustellungsersuchen aus dem Ausland.</w:t>
      </w:r>
      <w:r>
        <w:br/>
      </w:r>
      <w:r>
        <w:br/>
        <w:t>An Abwesenheitstagen tritt der Vertretungsfall ein (Frau Weiß).</w:t>
      </w:r>
    </w:p>
    <w:p w:rsidR="0051402A" w:rsidRDefault="0051402A" w:rsidP="0051402A">
      <w:pPr>
        <w:pStyle w:val="Listenabsatz"/>
        <w:ind w:left="720"/>
        <w:contextualSpacing/>
      </w:pPr>
    </w:p>
    <w:p w:rsidR="00656563" w:rsidRPr="0033522E" w:rsidRDefault="0033522E" w:rsidP="0033522E">
      <w:pPr>
        <w:pStyle w:val="Listenabsatz"/>
        <w:numPr>
          <w:ilvl w:val="0"/>
          <w:numId w:val="36"/>
        </w:numPr>
        <w:contextualSpacing/>
      </w:pPr>
      <w:r>
        <w:t xml:space="preserve">Die weiteren Regelungen des Geschäftsverteilungsplans vom </w:t>
      </w:r>
      <w:r w:rsidR="0051402A">
        <w:t>28.10</w:t>
      </w:r>
      <w:r>
        <w:t>.202</w:t>
      </w:r>
      <w:r w:rsidR="0051402A">
        <w:t>2</w:t>
      </w:r>
      <w:r>
        <w:t xml:space="preserve"> bleiben bestehen</w:t>
      </w:r>
      <w:r w:rsidR="0051402A">
        <w:t>.</w:t>
      </w:r>
    </w:p>
    <w:p w:rsidR="00656563" w:rsidRDefault="00656563" w:rsidP="00656563">
      <w:pPr>
        <w:spacing w:line="360" w:lineRule="auto"/>
        <w:jc w:val="center"/>
        <w:rPr>
          <w:b/>
          <w:szCs w:val="24"/>
        </w:rPr>
      </w:pPr>
    </w:p>
    <w:p w:rsidR="00B279C9" w:rsidRDefault="00B279C9">
      <w:pPr>
        <w:spacing w:line="360" w:lineRule="auto"/>
      </w:pPr>
    </w:p>
    <w:p w:rsidR="0033522E" w:rsidRDefault="0033522E">
      <w:pPr>
        <w:spacing w:line="360" w:lineRule="auto"/>
      </w:pPr>
    </w:p>
    <w:p w:rsidR="0033522E" w:rsidRDefault="0033522E">
      <w:pPr>
        <w:spacing w:line="360" w:lineRule="auto"/>
      </w:pPr>
      <w:r>
        <w:t xml:space="preserve">Lahr, den </w:t>
      </w:r>
      <w:r w:rsidR="0051402A">
        <w:t>29.11.2022</w:t>
      </w:r>
    </w:p>
    <w:p w:rsidR="0033522E" w:rsidRDefault="0033522E">
      <w:pPr>
        <w:spacing w:line="360" w:lineRule="auto"/>
      </w:pPr>
    </w:p>
    <w:p w:rsidR="0033522E" w:rsidRDefault="0033522E">
      <w:pPr>
        <w:spacing w:line="360" w:lineRule="auto"/>
      </w:pPr>
    </w:p>
    <w:p w:rsidR="00B279C9" w:rsidRDefault="00B279C9">
      <w:pPr>
        <w:spacing w:line="360" w:lineRule="auto"/>
      </w:pPr>
    </w:p>
    <w:p w:rsidR="00B279C9" w:rsidRDefault="00B279C9">
      <w:pPr>
        <w:spacing w:line="36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="0033522E">
        <w:br/>
        <w:t>Fesenmeier</w:t>
      </w:r>
      <w:r w:rsidR="00962CE7">
        <w:tab/>
        <w:t xml:space="preserve">    </w:t>
      </w:r>
      <w:r w:rsidR="00DB79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22E">
        <w:br/>
        <w:t>Verwaltungsleiter</w:t>
      </w:r>
      <w:r w:rsidR="00DB7996">
        <w:tab/>
      </w:r>
      <w:r w:rsidR="00DB7996">
        <w:tab/>
      </w:r>
      <w:r w:rsidR="00962CE7">
        <w:t xml:space="preserve">       </w:t>
      </w:r>
      <w:r w:rsidR="00DB7996">
        <w:tab/>
      </w:r>
      <w:r w:rsidR="00DB7996">
        <w:tab/>
      </w:r>
    </w:p>
    <w:p w:rsidR="00B279C9" w:rsidRDefault="00B279C9">
      <w:pPr>
        <w:spacing w:line="360" w:lineRule="auto"/>
      </w:pPr>
    </w:p>
    <w:p w:rsidR="00B279C9" w:rsidRDefault="00B279C9">
      <w:pPr>
        <w:spacing w:line="360" w:lineRule="auto"/>
      </w:pPr>
    </w:p>
    <w:p w:rsidR="00B279C9" w:rsidRDefault="00B279C9">
      <w:pPr>
        <w:spacing w:line="360" w:lineRule="auto"/>
      </w:pPr>
    </w:p>
    <w:p w:rsidR="00B279C9" w:rsidRDefault="00B279C9" w:rsidP="005011E2">
      <w:pPr>
        <w:spacing w:line="360" w:lineRule="auto"/>
        <w:ind w:left="708" w:hanging="708"/>
      </w:pPr>
    </w:p>
    <w:sectPr w:rsidR="00B2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C2" w:rsidRDefault="00091CC2">
      <w:r>
        <w:separator/>
      </w:r>
    </w:p>
  </w:endnote>
  <w:endnote w:type="continuationSeparator" w:id="0">
    <w:p w:rsidR="00091CC2" w:rsidRDefault="0009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2A" w:rsidRDefault="00514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2A" w:rsidRDefault="005140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2A" w:rsidRDefault="00514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C2" w:rsidRDefault="00091CC2">
      <w:r>
        <w:separator/>
      </w:r>
    </w:p>
  </w:footnote>
  <w:footnote w:type="continuationSeparator" w:id="0">
    <w:p w:rsidR="00091CC2" w:rsidRDefault="0009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C8" w:rsidRDefault="00F42A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FDA">
      <w:rPr>
        <w:rStyle w:val="Seitenzahl"/>
        <w:noProof/>
      </w:rPr>
      <w:t>1</w:t>
    </w:r>
    <w:r>
      <w:rPr>
        <w:rStyle w:val="Seitenzahl"/>
      </w:rPr>
      <w:fldChar w:fldCharType="end"/>
    </w:r>
  </w:p>
  <w:p w:rsidR="00F42AC8" w:rsidRDefault="00F42A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C8" w:rsidRDefault="00F42AC8">
    <w:pPr>
      <w:pStyle w:val="Kopfzeile"/>
      <w:jc w:val="center"/>
      <w:rPr>
        <w:rStyle w:val="Seitenzahl"/>
      </w:rPr>
    </w:pPr>
  </w:p>
  <w:p w:rsidR="00F42AC8" w:rsidRDefault="00F42AC8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6DA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42AC8" w:rsidRDefault="00F42AC8">
    <w:pPr>
      <w:pStyle w:val="Kopfzeile"/>
      <w:jc w:val="center"/>
    </w:pPr>
  </w:p>
  <w:p w:rsidR="00F42AC8" w:rsidRDefault="00F42AC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2A" w:rsidRDefault="00514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921E7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51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102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1531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25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396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674" w:hanging="708"/>
      </w:pPr>
    </w:lvl>
  </w:abstractNum>
  <w:abstractNum w:abstractNumId="1" w15:restartNumberingAfterBreak="0">
    <w:nsid w:val="02EB2CCF"/>
    <w:multiLevelType w:val="hybridMultilevel"/>
    <w:tmpl w:val="066A5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587"/>
    <w:multiLevelType w:val="hybridMultilevel"/>
    <w:tmpl w:val="CF743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DD85826">
      <w:start w:val="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F59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04B4167"/>
    <w:multiLevelType w:val="hybridMultilevel"/>
    <w:tmpl w:val="0444E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4E6"/>
    <w:multiLevelType w:val="hybridMultilevel"/>
    <w:tmpl w:val="C25858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B913EC"/>
    <w:multiLevelType w:val="hybridMultilevel"/>
    <w:tmpl w:val="52CA76A6"/>
    <w:lvl w:ilvl="0" w:tplc="673249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256D62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EDE71CC"/>
    <w:multiLevelType w:val="hybridMultilevel"/>
    <w:tmpl w:val="8B6C1328"/>
    <w:lvl w:ilvl="0" w:tplc="673249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17864"/>
    <w:multiLevelType w:val="hybridMultilevel"/>
    <w:tmpl w:val="BEA0942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6445"/>
    <w:multiLevelType w:val="hybridMultilevel"/>
    <w:tmpl w:val="0B9E2FBE"/>
    <w:lvl w:ilvl="0" w:tplc="0DD858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21A42"/>
    <w:multiLevelType w:val="hybridMultilevel"/>
    <w:tmpl w:val="16AC269A"/>
    <w:lvl w:ilvl="0" w:tplc="0407000F">
      <w:start w:val="1"/>
      <w:numFmt w:val="decimal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0C530B0"/>
    <w:multiLevelType w:val="multilevel"/>
    <w:tmpl w:val="03646A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3" w15:restartNumberingAfterBreak="0">
    <w:nsid w:val="31541516"/>
    <w:multiLevelType w:val="hybridMultilevel"/>
    <w:tmpl w:val="0C9C380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D3CD2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DF21C87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66DEA"/>
    <w:multiLevelType w:val="hybridMultilevel"/>
    <w:tmpl w:val="B838EBB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42EDD"/>
    <w:multiLevelType w:val="hybridMultilevel"/>
    <w:tmpl w:val="1B82C70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7E48022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095A"/>
    <w:multiLevelType w:val="hybridMultilevel"/>
    <w:tmpl w:val="D4229588"/>
    <w:lvl w:ilvl="0" w:tplc="0DD858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F4875"/>
    <w:multiLevelType w:val="hybridMultilevel"/>
    <w:tmpl w:val="A76EBCA0"/>
    <w:lvl w:ilvl="0" w:tplc="0407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55067B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76557E"/>
    <w:multiLevelType w:val="hybridMultilevel"/>
    <w:tmpl w:val="B15C97AC"/>
    <w:lvl w:ilvl="0" w:tplc="430EF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2344C"/>
    <w:multiLevelType w:val="multilevel"/>
    <w:tmpl w:val="F8965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5D218EC"/>
    <w:multiLevelType w:val="hybridMultilevel"/>
    <w:tmpl w:val="5E0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4120F"/>
    <w:multiLevelType w:val="hybridMultilevel"/>
    <w:tmpl w:val="04A2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64405"/>
    <w:multiLevelType w:val="hybridMultilevel"/>
    <w:tmpl w:val="5FF49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D7B7C"/>
    <w:multiLevelType w:val="multilevel"/>
    <w:tmpl w:val="75EC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A015EB"/>
    <w:multiLevelType w:val="hybridMultilevel"/>
    <w:tmpl w:val="8E167810"/>
    <w:lvl w:ilvl="0" w:tplc="AF585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6F9"/>
    <w:multiLevelType w:val="multilevel"/>
    <w:tmpl w:val="03646A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9" w15:restartNumberingAfterBreak="0">
    <w:nsid w:val="6F39335B"/>
    <w:multiLevelType w:val="hybridMultilevel"/>
    <w:tmpl w:val="08CCBB6A"/>
    <w:lvl w:ilvl="0" w:tplc="C07A8A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62FC"/>
    <w:multiLevelType w:val="multilevel"/>
    <w:tmpl w:val="03646A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1" w15:restartNumberingAfterBreak="0">
    <w:nsid w:val="70D97DCC"/>
    <w:multiLevelType w:val="hybridMultilevel"/>
    <w:tmpl w:val="1EF28548"/>
    <w:lvl w:ilvl="0" w:tplc="FA703F6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2621FA"/>
    <w:multiLevelType w:val="hybridMultilevel"/>
    <w:tmpl w:val="36F01A4C"/>
    <w:lvl w:ilvl="0" w:tplc="0DD85826">
      <w:start w:val="3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 w15:restartNumberingAfterBreak="0">
    <w:nsid w:val="76126EF1"/>
    <w:multiLevelType w:val="hybridMultilevel"/>
    <w:tmpl w:val="B2ECA3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51F06"/>
    <w:multiLevelType w:val="multilevel"/>
    <w:tmpl w:val="03646A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5" w15:restartNumberingAfterBreak="0">
    <w:nsid w:val="7AF72797"/>
    <w:multiLevelType w:val="multilevel"/>
    <w:tmpl w:val="03646A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6" w15:restartNumberingAfterBreak="0">
    <w:nsid w:val="7C8716A7"/>
    <w:multiLevelType w:val="multilevel"/>
    <w:tmpl w:val="95EE7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30"/>
  </w:num>
  <w:num w:numId="5">
    <w:abstractNumId w:val="28"/>
  </w:num>
  <w:num w:numId="6">
    <w:abstractNumId w:val="12"/>
  </w:num>
  <w:num w:numId="7">
    <w:abstractNumId w:val="6"/>
  </w:num>
  <w:num w:numId="8">
    <w:abstractNumId w:val="8"/>
  </w:num>
  <w:num w:numId="9">
    <w:abstractNumId w:val="36"/>
  </w:num>
  <w:num w:numId="10">
    <w:abstractNumId w:val="16"/>
  </w:num>
  <w:num w:numId="11">
    <w:abstractNumId w:val="19"/>
  </w:num>
  <w:num w:numId="12">
    <w:abstractNumId w:val="5"/>
  </w:num>
  <w:num w:numId="13">
    <w:abstractNumId w:val="27"/>
  </w:num>
  <w:num w:numId="14">
    <w:abstractNumId w:val="24"/>
  </w:num>
  <w:num w:numId="15">
    <w:abstractNumId w:val="4"/>
  </w:num>
  <w:num w:numId="16">
    <w:abstractNumId w:val="25"/>
  </w:num>
  <w:num w:numId="17">
    <w:abstractNumId w:val="11"/>
  </w:num>
  <w:num w:numId="18">
    <w:abstractNumId w:val="33"/>
  </w:num>
  <w:num w:numId="19">
    <w:abstractNumId w:val="35"/>
  </w:num>
  <w:num w:numId="20">
    <w:abstractNumId w:val="1"/>
  </w:num>
  <w:num w:numId="21">
    <w:abstractNumId w:val="31"/>
  </w:num>
  <w:num w:numId="22">
    <w:abstractNumId w:val="23"/>
  </w:num>
  <w:num w:numId="23">
    <w:abstractNumId w:val="10"/>
  </w:num>
  <w:num w:numId="24">
    <w:abstractNumId w:val="2"/>
  </w:num>
  <w:num w:numId="25">
    <w:abstractNumId w:val="29"/>
  </w:num>
  <w:num w:numId="26">
    <w:abstractNumId w:val="21"/>
  </w:num>
  <w:num w:numId="27">
    <w:abstractNumId w:val="17"/>
  </w:num>
  <w:num w:numId="28">
    <w:abstractNumId w:val="20"/>
  </w:num>
  <w:num w:numId="29">
    <w:abstractNumId w:val="15"/>
  </w:num>
  <w:num w:numId="30">
    <w:abstractNumId w:val="26"/>
  </w:num>
  <w:num w:numId="31">
    <w:abstractNumId w:val="3"/>
  </w:num>
  <w:num w:numId="32">
    <w:abstractNumId w:val="7"/>
  </w:num>
  <w:num w:numId="33">
    <w:abstractNumId w:val="32"/>
  </w:num>
  <w:num w:numId="34">
    <w:abstractNumId w:val="22"/>
  </w:num>
  <w:num w:numId="35">
    <w:abstractNumId w:val="18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87"/>
    <w:rsid w:val="00010049"/>
    <w:rsid w:val="00010F38"/>
    <w:rsid w:val="00022D5F"/>
    <w:rsid w:val="00033D17"/>
    <w:rsid w:val="000378C9"/>
    <w:rsid w:val="00046388"/>
    <w:rsid w:val="00055D58"/>
    <w:rsid w:val="00061CAF"/>
    <w:rsid w:val="00071EA4"/>
    <w:rsid w:val="00083157"/>
    <w:rsid w:val="000838AD"/>
    <w:rsid w:val="000860AC"/>
    <w:rsid w:val="00091CC2"/>
    <w:rsid w:val="000A1194"/>
    <w:rsid w:val="000A4184"/>
    <w:rsid w:val="000A5C76"/>
    <w:rsid w:val="000B4FF8"/>
    <w:rsid w:val="000D11B2"/>
    <w:rsid w:val="000D20EC"/>
    <w:rsid w:val="000E3B4D"/>
    <w:rsid w:val="000F0BA6"/>
    <w:rsid w:val="000F2510"/>
    <w:rsid w:val="001111BA"/>
    <w:rsid w:val="001200FF"/>
    <w:rsid w:val="00121D47"/>
    <w:rsid w:val="00130A17"/>
    <w:rsid w:val="00147BFE"/>
    <w:rsid w:val="001524D8"/>
    <w:rsid w:val="0015450D"/>
    <w:rsid w:val="0017656B"/>
    <w:rsid w:val="00186E58"/>
    <w:rsid w:val="001A171A"/>
    <w:rsid w:val="001B0050"/>
    <w:rsid w:val="001B5ADF"/>
    <w:rsid w:val="001C4393"/>
    <w:rsid w:val="001D01DE"/>
    <w:rsid w:val="001D1A56"/>
    <w:rsid w:val="001D5076"/>
    <w:rsid w:val="001D5101"/>
    <w:rsid w:val="001D6B76"/>
    <w:rsid w:val="00203F98"/>
    <w:rsid w:val="00210526"/>
    <w:rsid w:val="00225B88"/>
    <w:rsid w:val="00231FF6"/>
    <w:rsid w:val="00234E53"/>
    <w:rsid w:val="0024037D"/>
    <w:rsid w:val="0024470B"/>
    <w:rsid w:val="00245F5D"/>
    <w:rsid w:val="00252752"/>
    <w:rsid w:val="00263AFF"/>
    <w:rsid w:val="00270276"/>
    <w:rsid w:val="00274986"/>
    <w:rsid w:val="00276159"/>
    <w:rsid w:val="00276597"/>
    <w:rsid w:val="00280F7D"/>
    <w:rsid w:val="00287D02"/>
    <w:rsid w:val="002907B9"/>
    <w:rsid w:val="00290F66"/>
    <w:rsid w:val="002A5873"/>
    <w:rsid w:val="002B0E50"/>
    <w:rsid w:val="002D127D"/>
    <w:rsid w:val="002E4894"/>
    <w:rsid w:val="002F2F8D"/>
    <w:rsid w:val="002F4194"/>
    <w:rsid w:val="002F41AF"/>
    <w:rsid w:val="002F5F4B"/>
    <w:rsid w:val="002F6791"/>
    <w:rsid w:val="002F79CB"/>
    <w:rsid w:val="003050DC"/>
    <w:rsid w:val="00314485"/>
    <w:rsid w:val="00330864"/>
    <w:rsid w:val="00332EAD"/>
    <w:rsid w:val="003345D6"/>
    <w:rsid w:val="0033522E"/>
    <w:rsid w:val="00336441"/>
    <w:rsid w:val="00345D44"/>
    <w:rsid w:val="00353D69"/>
    <w:rsid w:val="0035713F"/>
    <w:rsid w:val="00364087"/>
    <w:rsid w:val="00364B6F"/>
    <w:rsid w:val="003A7E46"/>
    <w:rsid w:val="003B01B2"/>
    <w:rsid w:val="003B20A5"/>
    <w:rsid w:val="003B4B97"/>
    <w:rsid w:val="003C09AC"/>
    <w:rsid w:val="003C6563"/>
    <w:rsid w:val="003D4C73"/>
    <w:rsid w:val="003E5040"/>
    <w:rsid w:val="00405E0B"/>
    <w:rsid w:val="00410290"/>
    <w:rsid w:val="00416490"/>
    <w:rsid w:val="0043246E"/>
    <w:rsid w:val="00440EE5"/>
    <w:rsid w:val="0044526B"/>
    <w:rsid w:val="00451ECC"/>
    <w:rsid w:val="00453880"/>
    <w:rsid w:val="00465468"/>
    <w:rsid w:val="004748BD"/>
    <w:rsid w:val="004753B2"/>
    <w:rsid w:val="00486679"/>
    <w:rsid w:val="00487B9C"/>
    <w:rsid w:val="0049384D"/>
    <w:rsid w:val="00495DC5"/>
    <w:rsid w:val="004A06E7"/>
    <w:rsid w:val="004A2D0F"/>
    <w:rsid w:val="004B6033"/>
    <w:rsid w:val="004C7B7E"/>
    <w:rsid w:val="004D0FB3"/>
    <w:rsid w:val="004D45E7"/>
    <w:rsid w:val="004D4F0A"/>
    <w:rsid w:val="004E304A"/>
    <w:rsid w:val="005011E2"/>
    <w:rsid w:val="00506BAB"/>
    <w:rsid w:val="005104C7"/>
    <w:rsid w:val="00512AD3"/>
    <w:rsid w:val="0051402A"/>
    <w:rsid w:val="00515585"/>
    <w:rsid w:val="00523F09"/>
    <w:rsid w:val="00526611"/>
    <w:rsid w:val="00534FC5"/>
    <w:rsid w:val="00540792"/>
    <w:rsid w:val="00542351"/>
    <w:rsid w:val="00556C6E"/>
    <w:rsid w:val="00583A29"/>
    <w:rsid w:val="00597D42"/>
    <w:rsid w:val="005C6124"/>
    <w:rsid w:val="005C6B96"/>
    <w:rsid w:val="005E3A03"/>
    <w:rsid w:val="005F1008"/>
    <w:rsid w:val="00603CC7"/>
    <w:rsid w:val="006134CB"/>
    <w:rsid w:val="006318B3"/>
    <w:rsid w:val="00635A3D"/>
    <w:rsid w:val="00656563"/>
    <w:rsid w:val="00662F22"/>
    <w:rsid w:val="00672087"/>
    <w:rsid w:val="00676098"/>
    <w:rsid w:val="00692356"/>
    <w:rsid w:val="00692E18"/>
    <w:rsid w:val="00695200"/>
    <w:rsid w:val="00695F19"/>
    <w:rsid w:val="00695F80"/>
    <w:rsid w:val="006C4108"/>
    <w:rsid w:val="006C6920"/>
    <w:rsid w:val="006E12FA"/>
    <w:rsid w:val="00712AFD"/>
    <w:rsid w:val="007158BD"/>
    <w:rsid w:val="00723835"/>
    <w:rsid w:val="00723898"/>
    <w:rsid w:val="00735858"/>
    <w:rsid w:val="00741A26"/>
    <w:rsid w:val="0075337B"/>
    <w:rsid w:val="00753973"/>
    <w:rsid w:val="00773808"/>
    <w:rsid w:val="00785DD2"/>
    <w:rsid w:val="007935BF"/>
    <w:rsid w:val="0079644B"/>
    <w:rsid w:val="007A283C"/>
    <w:rsid w:val="007A6328"/>
    <w:rsid w:val="007B04F1"/>
    <w:rsid w:val="007B0C25"/>
    <w:rsid w:val="007B2B26"/>
    <w:rsid w:val="007D1E45"/>
    <w:rsid w:val="007D3548"/>
    <w:rsid w:val="007F044F"/>
    <w:rsid w:val="007F2631"/>
    <w:rsid w:val="00810C75"/>
    <w:rsid w:val="00812560"/>
    <w:rsid w:val="00820192"/>
    <w:rsid w:val="008205B8"/>
    <w:rsid w:val="00825191"/>
    <w:rsid w:val="00825221"/>
    <w:rsid w:val="00826BC1"/>
    <w:rsid w:val="00833777"/>
    <w:rsid w:val="00835421"/>
    <w:rsid w:val="008442A4"/>
    <w:rsid w:val="008538A5"/>
    <w:rsid w:val="008632E8"/>
    <w:rsid w:val="00865F5C"/>
    <w:rsid w:val="008904B1"/>
    <w:rsid w:val="008A4D41"/>
    <w:rsid w:val="008A5EE0"/>
    <w:rsid w:val="008B6306"/>
    <w:rsid w:val="008B63F8"/>
    <w:rsid w:val="008B7773"/>
    <w:rsid w:val="008D1011"/>
    <w:rsid w:val="008D5CDA"/>
    <w:rsid w:val="00906FEB"/>
    <w:rsid w:val="00913496"/>
    <w:rsid w:val="00926D7E"/>
    <w:rsid w:val="00927626"/>
    <w:rsid w:val="009366F5"/>
    <w:rsid w:val="009518B0"/>
    <w:rsid w:val="00954A64"/>
    <w:rsid w:val="009618D7"/>
    <w:rsid w:val="00962CE7"/>
    <w:rsid w:val="00970F5B"/>
    <w:rsid w:val="0097382A"/>
    <w:rsid w:val="00975497"/>
    <w:rsid w:val="0097550D"/>
    <w:rsid w:val="0098768E"/>
    <w:rsid w:val="009A075F"/>
    <w:rsid w:val="009B2BCD"/>
    <w:rsid w:val="009C08EE"/>
    <w:rsid w:val="009D72EC"/>
    <w:rsid w:val="009E4F71"/>
    <w:rsid w:val="009F0BD8"/>
    <w:rsid w:val="009F6B0A"/>
    <w:rsid w:val="00A32042"/>
    <w:rsid w:val="00A36340"/>
    <w:rsid w:val="00A40281"/>
    <w:rsid w:val="00A451C8"/>
    <w:rsid w:val="00A57085"/>
    <w:rsid w:val="00A84798"/>
    <w:rsid w:val="00A95306"/>
    <w:rsid w:val="00AA343E"/>
    <w:rsid w:val="00AA6515"/>
    <w:rsid w:val="00AB5BD9"/>
    <w:rsid w:val="00AC6B94"/>
    <w:rsid w:val="00AD684A"/>
    <w:rsid w:val="00AE1898"/>
    <w:rsid w:val="00AE250E"/>
    <w:rsid w:val="00AE3D78"/>
    <w:rsid w:val="00AF08F9"/>
    <w:rsid w:val="00AF5798"/>
    <w:rsid w:val="00AF66A2"/>
    <w:rsid w:val="00AF6CE4"/>
    <w:rsid w:val="00B11E0A"/>
    <w:rsid w:val="00B213BC"/>
    <w:rsid w:val="00B271CC"/>
    <w:rsid w:val="00B279C9"/>
    <w:rsid w:val="00B332A9"/>
    <w:rsid w:val="00B53CF7"/>
    <w:rsid w:val="00B674AF"/>
    <w:rsid w:val="00B90AEB"/>
    <w:rsid w:val="00BA6D02"/>
    <w:rsid w:val="00BB3458"/>
    <w:rsid w:val="00BC3E1E"/>
    <w:rsid w:val="00BD2CCE"/>
    <w:rsid w:val="00BE4872"/>
    <w:rsid w:val="00C0415C"/>
    <w:rsid w:val="00C103B8"/>
    <w:rsid w:val="00C11650"/>
    <w:rsid w:val="00C12CD3"/>
    <w:rsid w:val="00C437A0"/>
    <w:rsid w:val="00C4610B"/>
    <w:rsid w:val="00C907C7"/>
    <w:rsid w:val="00C91E96"/>
    <w:rsid w:val="00CA253D"/>
    <w:rsid w:val="00CA64A4"/>
    <w:rsid w:val="00CA6D25"/>
    <w:rsid w:val="00CB331C"/>
    <w:rsid w:val="00CC43E9"/>
    <w:rsid w:val="00CC6E6C"/>
    <w:rsid w:val="00CD1487"/>
    <w:rsid w:val="00CF3963"/>
    <w:rsid w:val="00CF6E7C"/>
    <w:rsid w:val="00D04973"/>
    <w:rsid w:val="00D25F96"/>
    <w:rsid w:val="00D364D6"/>
    <w:rsid w:val="00D37DCF"/>
    <w:rsid w:val="00D5662A"/>
    <w:rsid w:val="00D6702F"/>
    <w:rsid w:val="00D706FA"/>
    <w:rsid w:val="00D70905"/>
    <w:rsid w:val="00D74969"/>
    <w:rsid w:val="00D810F6"/>
    <w:rsid w:val="00DB7996"/>
    <w:rsid w:val="00DC4CF0"/>
    <w:rsid w:val="00DC5640"/>
    <w:rsid w:val="00DD2611"/>
    <w:rsid w:val="00DD5F5D"/>
    <w:rsid w:val="00DD69A0"/>
    <w:rsid w:val="00DD78F8"/>
    <w:rsid w:val="00DE30ED"/>
    <w:rsid w:val="00DE33ED"/>
    <w:rsid w:val="00E042C2"/>
    <w:rsid w:val="00E04FDA"/>
    <w:rsid w:val="00E20A2A"/>
    <w:rsid w:val="00E34A0E"/>
    <w:rsid w:val="00E540A1"/>
    <w:rsid w:val="00E5755C"/>
    <w:rsid w:val="00E63C93"/>
    <w:rsid w:val="00E64547"/>
    <w:rsid w:val="00E70E72"/>
    <w:rsid w:val="00E974BE"/>
    <w:rsid w:val="00EB7BEF"/>
    <w:rsid w:val="00EC6B78"/>
    <w:rsid w:val="00EE329B"/>
    <w:rsid w:val="00EE4094"/>
    <w:rsid w:val="00EF6225"/>
    <w:rsid w:val="00EF679C"/>
    <w:rsid w:val="00F032BC"/>
    <w:rsid w:val="00F07CF4"/>
    <w:rsid w:val="00F104FE"/>
    <w:rsid w:val="00F14C82"/>
    <w:rsid w:val="00F174A9"/>
    <w:rsid w:val="00F27CA3"/>
    <w:rsid w:val="00F308E9"/>
    <w:rsid w:val="00F42AC8"/>
    <w:rsid w:val="00F46DA8"/>
    <w:rsid w:val="00F55D24"/>
    <w:rsid w:val="00F67FF4"/>
    <w:rsid w:val="00F70D6A"/>
    <w:rsid w:val="00F77868"/>
    <w:rsid w:val="00F82141"/>
    <w:rsid w:val="00F91C2A"/>
    <w:rsid w:val="00FC0E95"/>
    <w:rsid w:val="00FC62E4"/>
    <w:rsid w:val="00FD08CA"/>
    <w:rsid w:val="00FE0533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0C95D6"/>
  <w15:docId w15:val="{788476AA-1761-4F38-AE5E-0F41C64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erschrift0">
    <w:name w:val="Überschrift0"/>
    <w:basedOn w:val="Standard"/>
    <w:pPr>
      <w:ind w:left="510" w:hanging="51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paragraph" w:styleId="Sprechblasentext">
    <w:name w:val="Balloon Text"/>
    <w:basedOn w:val="Standard"/>
    <w:semiHidden/>
    <w:rsid w:val="00F07C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3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42A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BA77-00E0-4305-B0EB-8A709425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Lahr													77933 Lahr, 11.12.2000</vt:lpstr>
    </vt:vector>
  </TitlesOfParts>
  <Company>Land Baden-Württemberg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Lahr													77933 Lahr, 11.12.2000</dc:title>
  <dc:creator>Justizbehörden</dc:creator>
  <cp:lastModifiedBy>Fesenmeier, Timo (AG Lahr)</cp:lastModifiedBy>
  <cp:revision>3</cp:revision>
  <cp:lastPrinted>2022-11-29T11:51:00Z</cp:lastPrinted>
  <dcterms:created xsi:type="dcterms:W3CDTF">2022-11-29T11:32:00Z</dcterms:created>
  <dcterms:modified xsi:type="dcterms:W3CDTF">2022-11-29T12:57:00Z</dcterms:modified>
</cp:coreProperties>
</file>